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3365677E" w:rsidR="00520198" w:rsidRPr="006418A4" w:rsidRDefault="00451C99" w:rsidP="00520198">
      <w:pPr>
        <w:jc w:val="center"/>
        <w:rPr>
          <w:i/>
          <w:sz w:val="36"/>
          <w:szCs w:val="36"/>
          <w:u w:val="single"/>
        </w:rPr>
      </w:pPr>
      <w:r w:rsidRPr="006418A4">
        <w:rPr>
          <w:i/>
          <w:sz w:val="36"/>
          <w:szCs w:val="36"/>
          <w:u w:val="single"/>
        </w:rPr>
        <w:t>Cleanliness and Godliness</w:t>
      </w:r>
    </w:p>
    <w:p w14:paraId="54402E24" w14:textId="77777777" w:rsidR="006418A4" w:rsidRPr="006418A4" w:rsidRDefault="006418A4" w:rsidP="00520198">
      <w:pPr>
        <w:jc w:val="center"/>
        <w:rPr>
          <w:i/>
          <w:sz w:val="36"/>
          <w:szCs w:val="36"/>
        </w:rPr>
      </w:pPr>
    </w:p>
    <w:p w14:paraId="6B1083A9" w14:textId="297DF87C" w:rsidR="006418A4" w:rsidRDefault="006418A4" w:rsidP="006418A4">
      <w:r>
        <w:rPr>
          <w:noProof/>
        </w:rPr>
        <mc:AlternateContent>
          <mc:Choice Requires="wps">
            <w:drawing>
              <wp:anchor distT="45720" distB="45720" distL="114300" distR="114300" simplePos="0" relativeHeight="251659264" behindDoc="0" locked="0" layoutInCell="1" allowOverlap="1" wp14:anchorId="60B288FB" wp14:editId="09A44E85">
                <wp:simplePos x="0" y="0"/>
                <wp:positionH relativeFrom="margin">
                  <wp:align>right</wp:align>
                </wp:positionH>
                <wp:positionV relativeFrom="paragraph">
                  <wp:posOffset>10795</wp:posOffset>
                </wp:positionV>
                <wp:extent cx="2092960" cy="1790700"/>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960" cy="1790700"/>
                        </a:xfrm>
                        <a:prstGeom prst="rect">
                          <a:avLst/>
                        </a:prstGeom>
                        <a:solidFill>
                          <a:srgbClr val="FFFFFF"/>
                        </a:solidFill>
                        <a:ln w="9525">
                          <a:solidFill>
                            <a:srgbClr val="000000"/>
                          </a:solidFill>
                          <a:miter lim="800000"/>
                          <a:headEnd/>
                          <a:tailEnd/>
                        </a:ln>
                      </wps:spPr>
                      <wps:txbx>
                        <w:txbxContent>
                          <w:p w14:paraId="2A82B155" w14:textId="1E800EA5" w:rsidR="006418A4" w:rsidRDefault="006418A4" w:rsidP="006418A4">
                            <w:pPr>
                              <w:jc w:val="right"/>
                            </w:pPr>
                            <w:r>
                              <w:rPr>
                                <w:noProof/>
                              </w:rPr>
                              <w:drawing>
                                <wp:inline distT="0" distB="0" distL="0" distR="0" wp14:anchorId="31BE89B6" wp14:editId="39648F18">
                                  <wp:extent cx="1955800" cy="1690370"/>
                                  <wp:effectExtent l="0" t="0" r="6350" b="5080"/>
                                  <wp:docPr id="1" name="Picture 1" descr="A picture contain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wel.jpg"/>
                                          <pic:cNvPicPr/>
                                        </pic:nvPicPr>
                                        <pic:blipFill>
                                          <a:blip r:embed="rId6"/>
                                          <a:stretch>
                                            <a:fillRect/>
                                          </a:stretch>
                                        </pic:blipFill>
                                        <pic:spPr>
                                          <a:xfrm>
                                            <a:off x="0" y="0"/>
                                            <a:ext cx="1955800" cy="16903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B288FB" id="_x0000_t202" coordsize="21600,21600" o:spt="202" path="m,l,21600r21600,l21600,xe">
                <v:stroke joinstyle="miter"/>
                <v:path gradientshapeok="t" o:connecttype="rect"/>
              </v:shapetype>
              <v:shape id="Text Box 2" o:spid="_x0000_s1026" type="#_x0000_t202" style="position:absolute;margin-left:113.6pt;margin-top:.85pt;width:164.8pt;height:141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">
                <v:textbox>
                  <w:txbxContent>
                    <w:p w14:paraId="2A82B155" w14:textId="1E800EA5" w:rsidR="006418A4" w:rsidRDefault="006418A4" w:rsidP="006418A4">
                      <w:pPr>
                        <w:jc w:val="right"/>
                      </w:pPr>
                      <w:r>
                        <w:rPr>
                          <w:noProof/>
                        </w:rPr>
                        <w:drawing>
                          <wp:inline distT="0" distB="0" distL="0" distR="0" wp14:anchorId="31BE89B6" wp14:editId="39648F18">
                            <wp:extent cx="1955800" cy="1690370"/>
                            <wp:effectExtent l="0" t="0" r="6350" b="5080"/>
                            <wp:docPr id="1" name="Picture 1" descr="A picture contain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wel.jpg"/>
                                    <pic:cNvPicPr/>
                                  </pic:nvPicPr>
                                  <pic:blipFill>
                                    <a:blip r:embed="rId6"/>
                                    <a:stretch>
                                      <a:fillRect/>
                                    </a:stretch>
                                  </pic:blipFill>
                                  <pic:spPr>
                                    <a:xfrm>
                                      <a:off x="0" y="0"/>
                                      <a:ext cx="1955800" cy="1690370"/>
                                    </a:xfrm>
                                    <a:prstGeom prst="rect">
                                      <a:avLst/>
                                    </a:prstGeom>
                                  </pic:spPr>
                                </pic:pic>
                              </a:graphicData>
                            </a:graphic>
                          </wp:inline>
                        </w:drawing>
                      </w:r>
                    </w:p>
                  </w:txbxContent>
                </v:textbox>
                <w10:wrap type="square" anchorx="margin"/>
              </v:shape>
            </w:pict>
          </mc:Fallback>
        </mc:AlternateContent>
      </w:r>
      <w:r>
        <w:t xml:space="preserve">Resource for worship week 17 </w:t>
      </w:r>
    </w:p>
    <w:p w14:paraId="14FC701B" w14:textId="77777777" w:rsidR="006418A4" w:rsidRDefault="006418A4" w:rsidP="00520198"/>
    <w:p w14:paraId="77FB782A" w14:textId="42B4C9AB" w:rsidR="00380A81" w:rsidRDefault="00380A81" w:rsidP="00520198">
      <w:r>
        <w:t>You will need a cross</w:t>
      </w:r>
      <w:r w:rsidR="003B004F">
        <w:t xml:space="preserve"> and </w:t>
      </w:r>
      <w:r w:rsidR="00451C99">
        <w:t>a towel</w:t>
      </w:r>
      <w:r w:rsidR="008322B6">
        <w:t xml:space="preserve"> </w:t>
      </w:r>
    </w:p>
    <w:p w14:paraId="053DED6E" w14:textId="77777777" w:rsidR="00380A81" w:rsidRDefault="00380A81" w:rsidP="00520198"/>
    <w:p w14:paraId="64AC6D20" w14:textId="77777777" w:rsidR="00EC0E4F" w:rsidRDefault="008464FE" w:rsidP="00520198">
      <w:r>
        <w:t>Opening verse:</w:t>
      </w:r>
      <w:r w:rsidR="00672DAA">
        <w:t xml:space="preserve"> </w:t>
      </w:r>
    </w:p>
    <w:p w14:paraId="3B83E11E" w14:textId="57E4D2FB" w:rsidR="008464FE" w:rsidRDefault="000F23CE" w:rsidP="00520198">
      <w:r>
        <w:t xml:space="preserve">‘I will sprinkle clean water on </w:t>
      </w:r>
      <w:proofErr w:type="gramStart"/>
      <w:r>
        <w:t>you</w:t>
      </w:r>
      <w:proofErr w:type="gramEnd"/>
      <w:r>
        <w:t xml:space="preserve"> and you will be clean</w:t>
      </w:r>
      <w:r w:rsidR="00EC0E4F">
        <w:t xml:space="preserve">.’ </w:t>
      </w:r>
      <w:r>
        <w:t>Ezekiel 36:25</w:t>
      </w:r>
    </w:p>
    <w:p w14:paraId="13F9F80B" w14:textId="77777777" w:rsidR="00DE781A" w:rsidRDefault="00DE781A" w:rsidP="00520198"/>
    <w:p w14:paraId="02FE87E0" w14:textId="199D5668" w:rsidR="006931FF" w:rsidRDefault="006931FF" w:rsidP="00520198">
      <w:r w:rsidRPr="006931FF">
        <w:t xml:space="preserve">Read </w:t>
      </w:r>
      <w:r w:rsidR="006F76BE">
        <w:t xml:space="preserve">through </w:t>
      </w:r>
      <w:r w:rsidRPr="006931FF">
        <w:t xml:space="preserve">slowly </w:t>
      </w:r>
      <w:r w:rsidR="009E7A75">
        <w:t xml:space="preserve">the </w:t>
      </w:r>
      <w:r w:rsidR="0042014D">
        <w:t xml:space="preserve">familiar </w:t>
      </w:r>
      <w:r w:rsidR="009E7A75">
        <w:t xml:space="preserve">verses from </w:t>
      </w:r>
      <w:r w:rsidR="000F23CE">
        <w:t>John 13:1-5</w:t>
      </w:r>
      <w:r w:rsidR="009E7A75">
        <w:t xml:space="preserve"> below:</w:t>
      </w:r>
      <w:r w:rsidRPr="006931FF">
        <w:t xml:space="preserve"> </w:t>
      </w:r>
    </w:p>
    <w:p w14:paraId="1C4D0337" w14:textId="77777777" w:rsidR="00F25A08" w:rsidRPr="006931FF" w:rsidRDefault="00F25A08" w:rsidP="00520198"/>
    <w:p w14:paraId="35A18FF9" w14:textId="0ADC2E42" w:rsidR="000F23CE" w:rsidRPr="000F23CE" w:rsidRDefault="000F23CE" w:rsidP="000F23CE">
      <w:pPr>
        <w:spacing w:after="150" w:line="360" w:lineRule="atLeast"/>
        <w:rPr>
          <w:rFonts w:cs="Times New Roman"/>
          <w:color w:val="000000"/>
          <w:lang w:val="en-GB"/>
        </w:rPr>
      </w:pPr>
      <w:r w:rsidRPr="000F23CE">
        <w:rPr>
          <w:rFonts w:cs="Arial"/>
          <w:b/>
          <w:bCs/>
          <w:color w:val="000000"/>
          <w:lang w:val="en-GB"/>
        </w:rPr>
        <w:t>13 </w:t>
      </w:r>
      <w:r w:rsidRPr="000F23CE">
        <w:rPr>
          <w:rFonts w:cs="Times New Roman"/>
          <w:color w:val="000000"/>
          <w:lang w:val="en-GB"/>
        </w:rPr>
        <w:t>It was just before the Passover Festival. Jesus knew that the hour had come</w:t>
      </w:r>
      <w:r>
        <w:rPr>
          <w:rFonts w:cs="Times New Roman"/>
          <w:color w:val="000000"/>
          <w:lang w:val="en-GB"/>
        </w:rPr>
        <w:t xml:space="preserve"> f</w:t>
      </w:r>
      <w:r w:rsidRPr="000F23CE">
        <w:rPr>
          <w:rFonts w:cs="Times New Roman"/>
          <w:color w:val="000000"/>
          <w:lang w:val="en-GB"/>
        </w:rPr>
        <w:t>or him to leave this world and go to the Father. Having loved his own who were in the world, he loved them to the end.</w:t>
      </w:r>
    </w:p>
    <w:p w14:paraId="3BE76056" w14:textId="77777777" w:rsidR="000F23CE" w:rsidRDefault="000F23CE" w:rsidP="000F23CE">
      <w:pPr>
        <w:spacing w:after="150" w:line="360" w:lineRule="atLeast"/>
        <w:rPr>
          <w:rFonts w:cs="Times New Roman"/>
          <w:color w:val="000000"/>
          <w:lang w:val="en-GB"/>
        </w:rPr>
      </w:pPr>
      <w:r w:rsidRPr="000F23CE">
        <w:rPr>
          <w:rFonts w:cs="Arial"/>
          <w:b/>
          <w:bCs/>
          <w:color w:val="000000"/>
          <w:vertAlign w:val="superscript"/>
          <w:lang w:val="en-GB"/>
        </w:rPr>
        <w:t>2 </w:t>
      </w:r>
      <w:r w:rsidRPr="000F23CE">
        <w:rPr>
          <w:rFonts w:cs="Times New Roman"/>
          <w:color w:val="000000"/>
          <w:lang w:val="en-GB"/>
        </w:rPr>
        <w:t>The evening meal was in progress, and the devil had already prompted Judas, the son of Simon Iscariot, to betray Jesus. </w:t>
      </w:r>
    </w:p>
    <w:p w14:paraId="3D7B3D66" w14:textId="77777777" w:rsidR="000F23CE" w:rsidRDefault="000F23CE" w:rsidP="000F23CE">
      <w:pPr>
        <w:spacing w:after="150" w:line="360" w:lineRule="atLeast"/>
        <w:rPr>
          <w:rFonts w:cs="Times New Roman"/>
          <w:color w:val="000000"/>
          <w:lang w:val="en-GB"/>
        </w:rPr>
      </w:pPr>
      <w:r w:rsidRPr="000F23CE">
        <w:rPr>
          <w:rFonts w:cs="Arial"/>
          <w:b/>
          <w:bCs/>
          <w:color w:val="000000"/>
          <w:vertAlign w:val="superscript"/>
          <w:lang w:val="en-GB"/>
        </w:rPr>
        <w:t>3 </w:t>
      </w:r>
      <w:r w:rsidRPr="000F23CE">
        <w:rPr>
          <w:rFonts w:cs="Times New Roman"/>
          <w:color w:val="000000"/>
          <w:lang w:val="en-GB"/>
        </w:rPr>
        <w:t>Jesus knew that the Father had put all things under his power, and that he had come from God and was returning to God;</w:t>
      </w:r>
    </w:p>
    <w:p w14:paraId="67283763" w14:textId="77777777" w:rsidR="000F23CE" w:rsidRDefault="000F23CE" w:rsidP="000F23CE">
      <w:pPr>
        <w:spacing w:after="150" w:line="360" w:lineRule="atLeast"/>
        <w:rPr>
          <w:rFonts w:cs="Times New Roman"/>
          <w:color w:val="000000"/>
          <w:lang w:val="en-GB"/>
        </w:rPr>
      </w:pPr>
      <w:r w:rsidRPr="000F23CE">
        <w:rPr>
          <w:rFonts w:cs="Arial"/>
          <w:b/>
          <w:bCs/>
          <w:color w:val="000000"/>
          <w:vertAlign w:val="superscript"/>
          <w:lang w:val="en-GB"/>
        </w:rPr>
        <w:t>4 </w:t>
      </w:r>
      <w:r w:rsidRPr="000F23CE">
        <w:rPr>
          <w:rFonts w:cs="Times New Roman"/>
          <w:color w:val="000000"/>
          <w:lang w:val="en-GB"/>
        </w:rPr>
        <w:t>so he got up from the meal, took off his outer clothing, and wrapped a towel around his waist. </w:t>
      </w:r>
    </w:p>
    <w:p w14:paraId="7BB5481A" w14:textId="4A08FF7F" w:rsidR="00422808" w:rsidRPr="000F23CE" w:rsidRDefault="000F23CE" w:rsidP="000F23CE">
      <w:pPr>
        <w:spacing w:after="150" w:line="360" w:lineRule="atLeast"/>
        <w:rPr>
          <w:rFonts w:cs="Times New Roman"/>
          <w:color w:val="000000"/>
          <w:lang w:val="en-GB"/>
        </w:rPr>
      </w:pPr>
      <w:r w:rsidRPr="000F23CE">
        <w:rPr>
          <w:rFonts w:cs="Arial"/>
          <w:b/>
          <w:bCs/>
          <w:color w:val="000000"/>
          <w:vertAlign w:val="superscript"/>
          <w:lang w:val="en-GB"/>
        </w:rPr>
        <w:t>5 </w:t>
      </w:r>
      <w:r w:rsidRPr="000F23CE">
        <w:rPr>
          <w:rFonts w:cs="Times New Roman"/>
          <w:color w:val="000000"/>
          <w:lang w:val="en-GB"/>
        </w:rPr>
        <w:t>After that, he poured water into a basin and began to wash his disciples’ feet, drying them with the towel that was wrapped around him.</w:t>
      </w:r>
    </w:p>
    <w:p w14:paraId="081BBF3B" w14:textId="77777777" w:rsidR="006931FF" w:rsidRPr="006F76BE" w:rsidRDefault="006F76BE" w:rsidP="00636917">
      <w:pPr>
        <w:spacing w:line="276" w:lineRule="auto"/>
        <w:contextualSpacing/>
        <w:rPr>
          <w:b/>
        </w:rPr>
      </w:pPr>
      <w:r w:rsidRPr="006F76BE">
        <w:rPr>
          <w:b/>
        </w:rPr>
        <w:t>Reflection:</w:t>
      </w:r>
    </w:p>
    <w:p w14:paraId="43A884DA" w14:textId="7A819BE9" w:rsidR="00B2456C" w:rsidRDefault="000F23CE" w:rsidP="00E42C14">
      <w:pPr>
        <w:spacing w:line="320" w:lineRule="atLeast"/>
        <w:rPr>
          <w:rFonts w:eastAsia="Times New Roman"/>
        </w:rPr>
      </w:pPr>
      <w:r>
        <w:rPr>
          <w:rFonts w:eastAsia="Times New Roman"/>
        </w:rPr>
        <w:t xml:space="preserve">It is said that ‘cleanliness is next to godliness,’ and over the past few months we have been encouraged and even cajoled into washing our hands and doing our utmost to be clean. In our schools, children are to wash their hands every 15-20 minutes. When we enter </w:t>
      </w:r>
      <w:r w:rsidR="00B2456C">
        <w:rPr>
          <w:rFonts w:eastAsia="Times New Roman"/>
        </w:rPr>
        <w:t xml:space="preserve">and leave </w:t>
      </w:r>
      <w:r>
        <w:rPr>
          <w:rFonts w:eastAsia="Times New Roman"/>
        </w:rPr>
        <w:t>shops</w:t>
      </w:r>
      <w:r w:rsidR="00B2456C">
        <w:rPr>
          <w:rFonts w:eastAsia="Times New Roman"/>
        </w:rPr>
        <w:t xml:space="preserve">, we are to use hand sanitizer, when we leave and return </w:t>
      </w:r>
      <w:r w:rsidR="00FD3C0B">
        <w:rPr>
          <w:rFonts w:eastAsia="Times New Roman"/>
        </w:rPr>
        <w:t>home,</w:t>
      </w:r>
      <w:r w:rsidR="00B2456C">
        <w:rPr>
          <w:rFonts w:eastAsia="Times New Roman"/>
        </w:rPr>
        <w:t xml:space="preserve"> we are to make sure our hands are clean. Food preparation especially requires clean hands, should there be any doubt. Every activity is to preceded and followed by hand washing! </w:t>
      </w:r>
    </w:p>
    <w:p w14:paraId="77607622" w14:textId="77777777" w:rsidR="00E42C14" w:rsidRDefault="00E42C14" w:rsidP="00E42C14">
      <w:pPr>
        <w:spacing w:line="320" w:lineRule="atLeast"/>
        <w:rPr>
          <w:rFonts w:eastAsia="Times New Roman"/>
        </w:rPr>
      </w:pPr>
    </w:p>
    <w:p w14:paraId="29A3305B" w14:textId="77777777" w:rsidR="00897477" w:rsidRDefault="00B2456C" w:rsidP="00E42C14">
      <w:pPr>
        <w:spacing w:line="320" w:lineRule="atLeast"/>
        <w:rPr>
          <w:rFonts w:eastAsia="Times New Roman"/>
        </w:rPr>
      </w:pPr>
      <w:r>
        <w:rPr>
          <w:rFonts w:eastAsia="Times New Roman"/>
        </w:rPr>
        <w:t xml:space="preserve">The Israelites had the same strict hygiene measures, having specific regulations regarding the many situations in which one might become unclean. Indeed, being clean externally highlighted the importance of being clean inwardly, having a clean heart and pure thoughts. </w:t>
      </w:r>
      <w:r w:rsidR="00897477">
        <w:rPr>
          <w:rFonts w:eastAsia="Times New Roman"/>
        </w:rPr>
        <w:t xml:space="preserve">As Jesus explained to his disciples, ‘it is what comes out of a person that makes them unclean.’ </w:t>
      </w:r>
    </w:p>
    <w:p w14:paraId="403DD5AE" w14:textId="65A800B8" w:rsidR="000F23CE" w:rsidRDefault="00897477" w:rsidP="00E42C14">
      <w:pPr>
        <w:spacing w:line="320" w:lineRule="atLeast"/>
        <w:rPr>
          <w:rFonts w:eastAsia="Times New Roman"/>
        </w:rPr>
      </w:pPr>
      <w:r>
        <w:rPr>
          <w:rFonts w:eastAsia="Times New Roman"/>
        </w:rPr>
        <w:t xml:space="preserve">Jesus washed the feet of his disciples, which was the job of a slave. But Jesus was enacting a living parable to explain what he was about to do. He had come as a slave to cleanse us all from our sins, which make us dirty on the inside. </w:t>
      </w:r>
    </w:p>
    <w:p w14:paraId="4AA0E1E0" w14:textId="77777777" w:rsidR="00E42C14" w:rsidRDefault="00E42C14" w:rsidP="00E42C14">
      <w:pPr>
        <w:spacing w:line="320" w:lineRule="atLeast"/>
        <w:rPr>
          <w:rFonts w:eastAsia="Times New Roman"/>
        </w:rPr>
      </w:pPr>
    </w:p>
    <w:p w14:paraId="79308ED9" w14:textId="41197A99" w:rsidR="00897477" w:rsidRDefault="00E42C14" w:rsidP="00E42C14">
      <w:pPr>
        <w:spacing w:line="320" w:lineRule="atLeast"/>
        <w:rPr>
          <w:rFonts w:eastAsia="Times New Roman"/>
        </w:rPr>
      </w:pPr>
      <w:r>
        <w:rPr>
          <w:rFonts w:eastAsia="Times New Roman"/>
        </w:rPr>
        <w:t>After he had washed their feet, he wiped them with a towel wrapped around his waist. The towel symbolized that he would fully complete the task and perform his duty humbly and faithfully.</w:t>
      </w:r>
    </w:p>
    <w:p w14:paraId="5E1BC8AB" w14:textId="77777777" w:rsidR="00F15A45" w:rsidRDefault="00F15A45" w:rsidP="000C7E57">
      <w:pPr>
        <w:spacing w:line="276" w:lineRule="auto"/>
        <w:contextualSpacing/>
        <w:rPr>
          <w:b/>
        </w:rPr>
      </w:pPr>
    </w:p>
    <w:p w14:paraId="3233E6E3" w14:textId="77777777" w:rsidR="00064C18" w:rsidRDefault="00064C18" w:rsidP="000C7E57">
      <w:pPr>
        <w:spacing w:line="276" w:lineRule="auto"/>
        <w:contextualSpacing/>
        <w:rPr>
          <w:b/>
        </w:rPr>
      </w:pPr>
    </w:p>
    <w:p w14:paraId="43C67359" w14:textId="77777777" w:rsidR="00064C18" w:rsidRDefault="00064C18" w:rsidP="000C7E57">
      <w:pPr>
        <w:spacing w:line="276" w:lineRule="auto"/>
        <w:contextualSpacing/>
        <w:rPr>
          <w:b/>
        </w:rPr>
      </w:pPr>
    </w:p>
    <w:p w14:paraId="5BC797AA" w14:textId="77777777" w:rsidR="00064C18" w:rsidRDefault="00064C18" w:rsidP="000C7E57">
      <w:pPr>
        <w:spacing w:line="276" w:lineRule="auto"/>
        <w:contextualSpacing/>
        <w:rPr>
          <w:b/>
        </w:rPr>
      </w:pPr>
    </w:p>
    <w:p w14:paraId="3597C26E" w14:textId="2F43EC28" w:rsidR="0013694E" w:rsidRPr="00636917" w:rsidRDefault="0013694E" w:rsidP="000C7E57">
      <w:pPr>
        <w:spacing w:line="276" w:lineRule="auto"/>
        <w:contextualSpacing/>
        <w:rPr>
          <w:b/>
        </w:rPr>
      </w:pPr>
      <w:r w:rsidRPr="00636917">
        <w:rPr>
          <w:b/>
        </w:rPr>
        <w:lastRenderedPageBreak/>
        <w:t>Prayer Activity</w:t>
      </w:r>
    </w:p>
    <w:p w14:paraId="6C6353C7" w14:textId="1E493726" w:rsidR="00EC0E4F" w:rsidRDefault="00EC0E4F" w:rsidP="00E42C14">
      <w:pPr>
        <w:spacing w:line="360" w:lineRule="atLeast"/>
        <w:rPr>
          <w:rFonts w:eastAsia="Times New Roman"/>
        </w:rPr>
      </w:pPr>
      <w:r>
        <w:rPr>
          <w:rFonts w:eastAsia="Times New Roman"/>
        </w:rPr>
        <w:t xml:space="preserve">Take the </w:t>
      </w:r>
      <w:r w:rsidR="00E42C14">
        <w:rPr>
          <w:rFonts w:eastAsia="Times New Roman"/>
        </w:rPr>
        <w:t xml:space="preserve">towel and hold it in your hands. You may want to think back to when you were a child and your mum or dad used to dry you with a towel. Perhaps you recall being wrapped up in a towel after a bath. Think about the softness of the towel and the feeling of being clean and safe. Reflect on how Jesus has come to wash our sins away and to wrap us up in his love. He will not leave us wet and </w:t>
      </w:r>
      <w:r w:rsidR="00FD3C0B">
        <w:rPr>
          <w:rFonts w:eastAsia="Times New Roman"/>
        </w:rPr>
        <w:t>shivering but</w:t>
      </w:r>
      <w:r w:rsidR="00E42C14">
        <w:rPr>
          <w:rFonts w:eastAsia="Times New Roman"/>
        </w:rPr>
        <w:t xml:space="preserve"> will ensure we are dry and safe</w:t>
      </w:r>
      <w:r w:rsidR="00F0049D">
        <w:rPr>
          <w:rFonts w:eastAsia="Times New Roman"/>
        </w:rPr>
        <w:t xml:space="preserve">. Take a moment to bring to him all your sins, of thought and speech and action. Allow him to wash you clean and take you to himself. </w:t>
      </w:r>
    </w:p>
    <w:p w14:paraId="3748DC69" w14:textId="316503BE" w:rsidR="00A220E1" w:rsidRDefault="00A220E1" w:rsidP="00E42C14">
      <w:pPr>
        <w:spacing w:line="360" w:lineRule="atLeast"/>
        <w:rPr>
          <w:rFonts w:eastAsia="Times New Roman"/>
        </w:rPr>
      </w:pPr>
      <w:r>
        <w:rPr>
          <w:rFonts w:eastAsia="Times New Roman"/>
        </w:rPr>
        <w:t>Pray for grace that you might similarly wash another’s feet by forgiving them and loving them.</w:t>
      </w:r>
    </w:p>
    <w:p w14:paraId="43090FDD" w14:textId="77777777" w:rsidR="008372AC" w:rsidRDefault="008372AC" w:rsidP="004104C7">
      <w:pPr>
        <w:spacing w:line="276" w:lineRule="auto"/>
        <w:contextualSpacing/>
      </w:pPr>
    </w:p>
    <w:p w14:paraId="580C747C" w14:textId="1BEAA463" w:rsidR="005A41EF" w:rsidRDefault="005A41EF" w:rsidP="004104C7">
      <w:pPr>
        <w:spacing w:line="276" w:lineRule="auto"/>
        <w:contextualSpacing/>
      </w:pPr>
      <w:r>
        <w:t>You may wish to pray the following prayer:</w:t>
      </w:r>
    </w:p>
    <w:p w14:paraId="78B03B94" w14:textId="77777777" w:rsidR="005A41EF" w:rsidRDefault="005A41EF" w:rsidP="004104C7">
      <w:pPr>
        <w:spacing w:line="276" w:lineRule="auto"/>
        <w:contextualSpacing/>
      </w:pPr>
    </w:p>
    <w:p w14:paraId="0637CEC0" w14:textId="1DCA28E6" w:rsidR="00EC0E4F" w:rsidRPr="00FD3C0B" w:rsidRDefault="00EC0E4F"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Lord Jesus,</w:t>
      </w:r>
      <w:r w:rsidR="00A220E1" w:rsidRPr="00FD3C0B">
        <w:rPr>
          <w:rFonts w:eastAsia="Times New Roman" w:cs="Times New Roman"/>
          <w:shd w:val="clear" w:color="auto" w:fill="FFFFFF"/>
          <w:lang w:val="en-GB"/>
        </w:rPr>
        <w:t xml:space="preserve"> faithful Saviour</w:t>
      </w:r>
    </w:p>
    <w:p w14:paraId="4E347E76" w14:textId="77777777" w:rsidR="00F0049D" w:rsidRPr="00FD3C0B" w:rsidRDefault="00F0049D"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In the upper room, you were alone with your disciples.</w:t>
      </w:r>
    </w:p>
    <w:p w14:paraId="01A9D667" w14:textId="77777777" w:rsidR="00F0049D" w:rsidRPr="00FD3C0B" w:rsidRDefault="00F0049D"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 xml:space="preserve">Humbly, lovingly, </w:t>
      </w:r>
    </w:p>
    <w:p w14:paraId="633D87DC" w14:textId="6B92D2BB" w:rsidR="00F0049D" w:rsidRPr="00FD3C0B" w:rsidRDefault="00F0049D"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you stooped down to wash their feet in turn.</w:t>
      </w:r>
    </w:p>
    <w:p w14:paraId="7AAB3B4E" w14:textId="77777777" w:rsidR="00F0049D" w:rsidRPr="00FD3C0B" w:rsidRDefault="00F0049D"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 xml:space="preserve">Carefully, tenderly, </w:t>
      </w:r>
    </w:p>
    <w:p w14:paraId="3BFA7EA2" w14:textId="4C1FE903" w:rsidR="00F0049D" w:rsidRPr="00FD3C0B" w:rsidRDefault="00F0049D"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 xml:space="preserve">you wiped their feet dry, with the towel round your waist. </w:t>
      </w:r>
    </w:p>
    <w:p w14:paraId="7F3AE7E3" w14:textId="2D6FC965" w:rsidR="00F0049D" w:rsidRPr="00FD3C0B" w:rsidRDefault="00F0049D"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Prayerfully, penitently,</w:t>
      </w:r>
    </w:p>
    <w:p w14:paraId="11DEDA77" w14:textId="77AEF7B3" w:rsidR="00F0049D" w:rsidRPr="00FD3C0B" w:rsidRDefault="00F0049D"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I ask you would do the same for me this night.</w:t>
      </w:r>
    </w:p>
    <w:p w14:paraId="694E30B1" w14:textId="2A93BEB3" w:rsidR="00F0049D" w:rsidRPr="00FD3C0B" w:rsidRDefault="00F0049D"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Graciously, mercifully</w:t>
      </w:r>
    </w:p>
    <w:p w14:paraId="68EF73CA" w14:textId="1FC49C0E" w:rsidR="00F0049D" w:rsidRPr="00FD3C0B" w:rsidRDefault="00F0049D"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Cleanse me from my sins and embrace me with your forgiveness.</w:t>
      </w:r>
    </w:p>
    <w:p w14:paraId="0107B558" w14:textId="0A736ADF" w:rsidR="00F0049D" w:rsidRPr="00FD3C0B" w:rsidRDefault="00A220E1"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 xml:space="preserve">Powerfully, wonderfully, </w:t>
      </w:r>
    </w:p>
    <w:p w14:paraId="5ADBF8EA" w14:textId="77777777" w:rsidR="00A220E1" w:rsidRPr="00FD3C0B" w:rsidRDefault="00A220E1"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 xml:space="preserve">Take me up in your arms and bear me close to your heart. </w:t>
      </w:r>
    </w:p>
    <w:p w14:paraId="4523065C" w14:textId="77777777" w:rsidR="00A220E1" w:rsidRPr="00FD3C0B" w:rsidRDefault="00A220E1"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Humbly, lovingly,</w:t>
      </w:r>
    </w:p>
    <w:p w14:paraId="40D69FD1" w14:textId="111A6658" w:rsidR="0010536A" w:rsidRPr="00FD3C0B" w:rsidRDefault="00A220E1" w:rsidP="0010536A">
      <w:pPr>
        <w:contextualSpacing/>
        <w:rPr>
          <w:rFonts w:eastAsia="Times New Roman" w:cs="Times New Roman"/>
          <w:shd w:val="clear" w:color="auto" w:fill="FFFFFF"/>
          <w:lang w:val="en-GB"/>
        </w:rPr>
      </w:pPr>
      <w:r w:rsidRPr="00FD3C0B">
        <w:rPr>
          <w:rFonts w:eastAsia="Times New Roman" w:cs="Times New Roman"/>
          <w:shd w:val="clear" w:color="auto" w:fill="FFFFFF"/>
          <w:lang w:val="en-GB"/>
        </w:rPr>
        <w:t xml:space="preserve">Help me to stoop to wash my neighbour’s feet. </w:t>
      </w:r>
      <w:r w:rsidR="0010536A" w:rsidRPr="00FD3C0B">
        <w:rPr>
          <w:rFonts w:eastAsia="Times New Roman" w:cs="Times New Roman"/>
          <w:shd w:val="clear" w:color="auto" w:fill="FFFFFF"/>
          <w:lang w:val="en-GB"/>
        </w:rPr>
        <w:t>Amen.</w:t>
      </w:r>
    </w:p>
    <w:p w14:paraId="04BDEAF3" w14:textId="77777777" w:rsidR="0010536A" w:rsidRPr="00FD3C0B" w:rsidRDefault="0010536A" w:rsidP="0010536A">
      <w:pPr>
        <w:contextualSpacing/>
        <w:rPr>
          <w:rFonts w:eastAsia="Times New Roman" w:cs="Times New Roman"/>
          <w:shd w:val="clear" w:color="auto" w:fill="FFFFFF"/>
          <w:lang w:val="en-GB"/>
        </w:rPr>
      </w:pPr>
    </w:p>
    <w:p w14:paraId="6AA6D2EB" w14:textId="378D7BE1" w:rsidR="00A220E1" w:rsidRPr="00FD3C0B" w:rsidRDefault="00A220E1" w:rsidP="00A220E1">
      <w:pPr>
        <w:rPr>
          <w:rFonts w:ascii="Times New Roman" w:eastAsia="Times New Roman" w:hAnsi="Times New Roman" w:cs="Times New Roman"/>
          <w:sz w:val="20"/>
          <w:szCs w:val="20"/>
          <w:lang w:val="en-GB"/>
        </w:rPr>
      </w:pPr>
      <w:r w:rsidRPr="00FD3C0B">
        <w:rPr>
          <w:rFonts w:cs="Times New Roman"/>
          <w:lang w:val="en-GB"/>
        </w:rPr>
        <w:t>The touch of the towel</w:t>
      </w:r>
      <w:r w:rsidR="001476A6" w:rsidRPr="00FD3C0B">
        <w:rPr>
          <w:rFonts w:cs="Times New Roman"/>
          <w:lang w:val="en-GB"/>
        </w:rPr>
        <w:t xml:space="preserve"> - </w:t>
      </w:r>
      <w:r w:rsidRPr="00FD3C0B">
        <w:rPr>
          <w:rFonts w:eastAsia="Times New Roman" w:cs="Times New Roman"/>
          <w:i/>
          <w:shd w:val="clear" w:color="auto" w:fill="FFFFFF"/>
          <w:lang w:val="en-GB"/>
        </w:rPr>
        <w:t xml:space="preserve">Lisa Ann Moss </w:t>
      </w:r>
      <w:proofErr w:type="spellStart"/>
      <w:r w:rsidRPr="00FD3C0B">
        <w:rPr>
          <w:rFonts w:eastAsia="Times New Roman" w:cs="Times New Roman"/>
          <w:i/>
          <w:shd w:val="clear" w:color="auto" w:fill="FFFFFF"/>
          <w:lang w:val="en-GB"/>
        </w:rPr>
        <w:t>Degrenia</w:t>
      </w:r>
      <w:proofErr w:type="spellEnd"/>
    </w:p>
    <w:p w14:paraId="0538966B" w14:textId="4E5233E9" w:rsidR="001476A6" w:rsidRPr="00FD3C0B" w:rsidRDefault="001476A6" w:rsidP="001476A6">
      <w:pPr>
        <w:spacing w:after="432"/>
        <w:contextualSpacing/>
        <w:textAlignment w:val="baseline"/>
        <w:rPr>
          <w:rFonts w:cs="Times New Roman"/>
          <w:lang w:val="en-GB"/>
        </w:rPr>
      </w:pPr>
    </w:p>
    <w:p w14:paraId="06DC0485" w14:textId="429E5C7E" w:rsidR="00A220E1" w:rsidRPr="00FD3C0B" w:rsidRDefault="00064C18" w:rsidP="00A220E1">
      <w:pPr>
        <w:spacing w:after="390"/>
        <w:textAlignment w:val="baseline"/>
        <w:rPr>
          <w:rFonts w:cs="Times New Roman"/>
          <w:lang w:val="en-GB"/>
        </w:rPr>
      </w:pPr>
      <w:r w:rsidRPr="00064C18">
        <w:rPr>
          <w:rFonts w:cs="Times New Roman"/>
          <w:noProof/>
          <w:lang w:val="en-GB"/>
        </w:rPr>
        <mc:AlternateContent>
          <mc:Choice Requires="wps">
            <w:drawing>
              <wp:anchor distT="45720" distB="45720" distL="114300" distR="114300" simplePos="0" relativeHeight="251665408" behindDoc="0" locked="0" layoutInCell="1" allowOverlap="1" wp14:anchorId="3F313099" wp14:editId="09E50125">
                <wp:simplePos x="0" y="0"/>
                <wp:positionH relativeFrom="column">
                  <wp:posOffset>3838575</wp:posOffset>
                </wp:positionH>
                <wp:positionV relativeFrom="paragraph">
                  <wp:posOffset>7620</wp:posOffset>
                </wp:positionV>
                <wp:extent cx="2360930" cy="26765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676525"/>
                        </a:xfrm>
                        <a:prstGeom prst="rect">
                          <a:avLst/>
                        </a:prstGeom>
                        <a:solidFill>
                          <a:srgbClr val="FFFFFF"/>
                        </a:solidFill>
                        <a:ln w="9525">
                          <a:noFill/>
                          <a:miter lim="800000"/>
                          <a:headEnd/>
                          <a:tailEnd/>
                        </a:ln>
                      </wps:spPr>
                      <wps:txbx>
                        <w:txbxContent>
                          <w:p w14:paraId="749EB4E9" w14:textId="5B2DDF76" w:rsidR="00064C18" w:rsidRDefault="00064C18">
                            <w:r>
                              <w:rPr>
                                <w:noProof/>
                              </w:rPr>
                              <w:drawing>
                                <wp:inline distT="0" distB="0" distL="0" distR="0" wp14:anchorId="3601290D" wp14:editId="544442D8">
                                  <wp:extent cx="2454910" cy="2164080"/>
                                  <wp:effectExtent l="0" t="0" r="2540" b="7620"/>
                                  <wp:docPr id="8" name="Picture 8" descr="A picture containing text, person, in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washes the disciples feet.jpg"/>
                                          <pic:cNvPicPr/>
                                        </pic:nvPicPr>
                                        <pic:blipFill>
                                          <a:blip r:embed="rId7"/>
                                          <a:stretch>
                                            <a:fillRect/>
                                          </a:stretch>
                                        </pic:blipFill>
                                        <pic:spPr>
                                          <a:xfrm>
                                            <a:off x="0" y="0"/>
                                            <a:ext cx="2454910" cy="21640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F313099" id="_x0000_s1027" type="#_x0000_t202" style="position:absolute;margin-left:302.25pt;margin-top:.6pt;width:185.9pt;height:210.7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MGIQIAACM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" stroked="f">
                <v:textbox>
                  <w:txbxContent>
                    <w:p w14:paraId="749EB4E9" w14:textId="5B2DDF76" w:rsidR="00064C18" w:rsidRDefault="00064C18">
                      <w:r>
                        <w:rPr>
                          <w:noProof/>
                        </w:rPr>
                        <w:drawing>
                          <wp:inline distT="0" distB="0" distL="0" distR="0" wp14:anchorId="3601290D" wp14:editId="544442D8">
                            <wp:extent cx="2454910" cy="2164080"/>
                            <wp:effectExtent l="0" t="0" r="2540" b="7620"/>
                            <wp:docPr id="8" name="Picture 8" descr="A picture containing text, person, indoor,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esus washes the disciples feet.jpg"/>
                                    <pic:cNvPicPr/>
                                  </pic:nvPicPr>
                                  <pic:blipFill>
                                    <a:blip r:embed="rId7"/>
                                    <a:stretch>
                                      <a:fillRect/>
                                    </a:stretch>
                                  </pic:blipFill>
                                  <pic:spPr>
                                    <a:xfrm>
                                      <a:off x="0" y="0"/>
                                      <a:ext cx="2454910" cy="2164080"/>
                                    </a:xfrm>
                                    <a:prstGeom prst="rect">
                                      <a:avLst/>
                                    </a:prstGeom>
                                  </pic:spPr>
                                </pic:pic>
                              </a:graphicData>
                            </a:graphic>
                          </wp:inline>
                        </w:drawing>
                      </w:r>
                    </w:p>
                  </w:txbxContent>
                </v:textbox>
                <w10:wrap type="square"/>
              </v:shape>
            </w:pict>
          </mc:Fallback>
        </mc:AlternateContent>
      </w:r>
      <w:r w:rsidR="00A220E1" w:rsidRPr="00FD3C0B">
        <w:rPr>
          <w:rFonts w:cs="Times New Roman"/>
          <w:lang w:val="en-GB"/>
        </w:rPr>
        <w:t>Jesus, you kneel before me</w:t>
      </w:r>
      <w:r w:rsidR="00A220E1" w:rsidRPr="00FD3C0B">
        <w:rPr>
          <w:rFonts w:cs="Times New Roman"/>
          <w:lang w:val="en-GB"/>
        </w:rPr>
        <w:br/>
        <w:t>You remove my shoes and I am exposed</w:t>
      </w:r>
      <w:r w:rsidR="00A220E1" w:rsidRPr="00FD3C0B">
        <w:rPr>
          <w:rFonts w:cs="Times New Roman"/>
          <w:lang w:val="en-GB"/>
        </w:rPr>
        <w:br/>
        <w:t>My feet are grimy</w:t>
      </w:r>
      <w:r w:rsidR="00A220E1" w:rsidRPr="00FD3C0B">
        <w:rPr>
          <w:rFonts w:cs="Times New Roman"/>
          <w:lang w:val="en-GB"/>
        </w:rPr>
        <w:br/>
        <w:t>full of calluses and cracks</w:t>
      </w:r>
      <w:r w:rsidR="00A220E1" w:rsidRPr="00FD3C0B">
        <w:rPr>
          <w:rFonts w:cs="Times New Roman"/>
          <w:lang w:val="en-GB"/>
        </w:rPr>
        <w:br/>
        <w:t>pungent with sweat and toe jam</w:t>
      </w:r>
      <w:r w:rsidR="00A220E1" w:rsidRPr="00FD3C0B">
        <w:rPr>
          <w:rFonts w:cs="Times New Roman"/>
          <w:lang w:val="en-GB"/>
        </w:rPr>
        <w:br/>
        <w:t>I’m embarrassed by them</w:t>
      </w:r>
      <w:r w:rsidR="00A220E1" w:rsidRPr="00FD3C0B">
        <w:rPr>
          <w:rFonts w:cs="Times New Roman"/>
          <w:lang w:val="en-GB"/>
        </w:rPr>
        <w:br/>
        <w:t>I pull back but you reassure</w:t>
      </w:r>
      <w:r w:rsidR="00A220E1" w:rsidRPr="00FD3C0B">
        <w:rPr>
          <w:rFonts w:cs="Times New Roman"/>
          <w:lang w:val="en-GB"/>
        </w:rPr>
        <w:br/>
        <w:t>You’re not offended</w:t>
      </w:r>
      <w:r w:rsidR="00A220E1" w:rsidRPr="00FD3C0B">
        <w:rPr>
          <w:rFonts w:cs="Times New Roman"/>
          <w:lang w:val="en-GB"/>
        </w:rPr>
        <w:br/>
        <w:t>I feel welcome in your hands</w:t>
      </w:r>
      <w:r w:rsidR="00A220E1" w:rsidRPr="00FD3C0B">
        <w:rPr>
          <w:rFonts w:cs="Times New Roman"/>
          <w:lang w:val="en-GB"/>
        </w:rPr>
        <w:br/>
        <w:t>vulnerable, yet safe</w:t>
      </w:r>
    </w:p>
    <w:p w14:paraId="41A6059C" w14:textId="77777777" w:rsidR="00A220E1" w:rsidRPr="00FD3C0B" w:rsidRDefault="00A220E1" w:rsidP="00A220E1">
      <w:pPr>
        <w:spacing w:after="390"/>
        <w:textAlignment w:val="baseline"/>
        <w:rPr>
          <w:rFonts w:cs="Times New Roman"/>
          <w:lang w:val="en-GB"/>
        </w:rPr>
      </w:pPr>
      <w:r w:rsidRPr="00FD3C0B">
        <w:rPr>
          <w:rFonts w:cs="Times New Roman"/>
          <w:lang w:val="en-GB"/>
        </w:rPr>
        <w:t>The cleansing begins</w:t>
      </w:r>
      <w:r w:rsidRPr="00FD3C0B">
        <w:rPr>
          <w:rFonts w:cs="Times New Roman"/>
          <w:lang w:val="en-GB"/>
        </w:rPr>
        <w:br/>
        <w:t>I see your reflection in the ripples</w:t>
      </w:r>
      <w:r w:rsidRPr="00FD3C0B">
        <w:rPr>
          <w:rFonts w:cs="Times New Roman"/>
          <w:lang w:val="en-GB"/>
        </w:rPr>
        <w:br/>
        <w:t>I see me, too</w:t>
      </w:r>
      <w:r w:rsidRPr="00FD3C0B">
        <w:rPr>
          <w:rFonts w:cs="Times New Roman"/>
          <w:lang w:val="en-GB"/>
        </w:rPr>
        <w:br/>
        <w:t>Your water brings truth and life</w:t>
      </w:r>
      <w:r w:rsidRPr="00FD3C0B">
        <w:rPr>
          <w:rFonts w:cs="Times New Roman"/>
          <w:lang w:val="en-GB"/>
        </w:rPr>
        <w:br/>
        <w:t>Who I am and who I can be</w:t>
      </w:r>
    </w:p>
    <w:p w14:paraId="1931FA5B" w14:textId="1CF67DE8" w:rsidR="00A220E1" w:rsidRPr="00FD3C0B" w:rsidRDefault="00A220E1" w:rsidP="00A220E1">
      <w:pPr>
        <w:spacing w:after="390"/>
        <w:textAlignment w:val="baseline"/>
        <w:rPr>
          <w:rFonts w:cs="Times New Roman"/>
          <w:lang w:val="en-GB"/>
        </w:rPr>
      </w:pPr>
      <w:r w:rsidRPr="00FD3C0B">
        <w:rPr>
          <w:rFonts w:cs="Times New Roman"/>
          <w:lang w:val="en-GB"/>
        </w:rPr>
        <w:t>I am whole and home in the touch the towel</w:t>
      </w:r>
      <w:r w:rsidRPr="00FD3C0B">
        <w:rPr>
          <w:rFonts w:cs="Times New Roman"/>
          <w:lang w:val="en-GB"/>
        </w:rPr>
        <w:br/>
        <w:t>You look at my neighbour and hand it to me</w:t>
      </w:r>
    </w:p>
    <w:p w14:paraId="6385B9AE" w14:textId="77777777" w:rsidR="00064C18" w:rsidRDefault="00064C18" w:rsidP="00680DE0">
      <w:pPr>
        <w:contextualSpacing/>
        <w:rPr>
          <w:b/>
        </w:rPr>
      </w:pPr>
    </w:p>
    <w:p w14:paraId="27C2928E" w14:textId="77777777" w:rsidR="00064C18" w:rsidRDefault="00064C18" w:rsidP="00680DE0">
      <w:pPr>
        <w:contextualSpacing/>
        <w:rPr>
          <w:b/>
        </w:rPr>
      </w:pPr>
    </w:p>
    <w:p w14:paraId="50824297" w14:textId="77777777" w:rsidR="00064C18" w:rsidRDefault="00064C18" w:rsidP="00680DE0">
      <w:pPr>
        <w:contextualSpacing/>
        <w:rPr>
          <w:b/>
        </w:rPr>
      </w:pPr>
    </w:p>
    <w:p w14:paraId="582181A1" w14:textId="6D32E379" w:rsidR="0095375F" w:rsidRDefault="00064C18" w:rsidP="00680DE0">
      <w:pPr>
        <w:contextualSpacing/>
        <w:rPr>
          <w:b/>
        </w:rPr>
      </w:pPr>
      <w:r w:rsidRPr="00064C18">
        <w:rPr>
          <w:b/>
          <w:noProof/>
        </w:rPr>
        <mc:AlternateContent>
          <mc:Choice Requires="wps">
            <w:drawing>
              <wp:anchor distT="45720" distB="45720" distL="114300" distR="114300" simplePos="0" relativeHeight="251661312" behindDoc="0" locked="0" layoutInCell="1" allowOverlap="1" wp14:anchorId="4E6FBBC9" wp14:editId="59D21662">
                <wp:simplePos x="0" y="0"/>
                <wp:positionH relativeFrom="margin">
                  <wp:posOffset>5029200</wp:posOffset>
                </wp:positionH>
                <wp:positionV relativeFrom="paragraph">
                  <wp:posOffset>47625</wp:posOffset>
                </wp:positionV>
                <wp:extent cx="1313180" cy="1524000"/>
                <wp:effectExtent l="0" t="0" r="2032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180" cy="1524000"/>
                        </a:xfrm>
                        <a:prstGeom prst="rect">
                          <a:avLst/>
                        </a:prstGeom>
                        <a:solidFill>
                          <a:srgbClr val="FFFFFF"/>
                        </a:solidFill>
                        <a:ln w="9525">
                          <a:solidFill>
                            <a:srgbClr val="000000"/>
                          </a:solidFill>
                          <a:miter lim="800000"/>
                          <a:headEnd/>
                          <a:tailEnd/>
                        </a:ln>
                      </wps:spPr>
                      <wps:txbx>
                        <w:txbxContent>
                          <w:p w14:paraId="507EAEE2" w14:textId="60C7E51C" w:rsidR="00064C18" w:rsidRDefault="00064C18" w:rsidP="00064C18">
                            <w:pPr>
                              <w:jc w:val="right"/>
                            </w:pPr>
                            <w:bookmarkStart w:id="0" w:name="_GoBack"/>
                            <w:r>
                              <w:rPr>
                                <w:noProof/>
                              </w:rPr>
                              <w:drawing>
                                <wp:inline distT="0" distB="0" distL="0" distR="0" wp14:anchorId="483E3390" wp14:editId="674368A5">
                                  <wp:extent cx="1038225" cy="1485900"/>
                                  <wp:effectExtent l="0" t="0" r="9525"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ying Hands.jpg"/>
                                          <pic:cNvPicPr/>
                                        </pic:nvPicPr>
                                        <pic:blipFill>
                                          <a:blip r:embed="rId8"/>
                                          <a:stretch>
                                            <a:fillRect/>
                                          </a:stretch>
                                        </pic:blipFill>
                                        <pic:spPr>
                                          <a:xfrm>
                                            <a:off x="0" y="0"/>
                                            <a:ext cx="1038225" cy="1485900"/>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FBBC9" id="_x0000_s1028" type="#_x0000_t202" style="position:absolute;margin-left:396pt;margin-top:3.75pt;width:103.4pt;height:12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">
                <v:textbox>
                  <w:txbxContent>
                    <w:p w14:paraId="507EAEE2" w14:textId="60C7E51C" w:rsidR="00064C18" w:rsidRDefault="00064C18" w:rsidP="00064C18">
                      <w:pPr>
                        <w:jc w:val="right"/>
                      </w:pPr>
                      <w:bookmarkStart w:id="1" w:name="_GoBack"/>
                      <w:r>
                        <w:rPr>
                          <w:noProof/>
                        </w:rPr>
                        <w:drawing>
                          <wp:inline distT="0" distB="0" distL="0" distR="0" wp14:anchorId="483E3390" wp14:editId="674368A5">
                            <wp:extent cx="1038225" cy="1485900"/>
                            <wp:effectExtent l="0" t="0" r="9525" b="0"/>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aying Hands.jpg"/>
                                    <pic:cNvPicPr/>
                                  </pic:nvPicPr>
                                  <pic:blipFill>
                                    <a:blip r:embed="rId8"/>
                                    <a:stretch>
                                      <a:fillRect/>
                                    </a:stretch>
                                  </pic:blipFill>
                                  <pic:spPr>
                                    <a:xfrm>
                                      <a:off x="0" y="0"/>
                                      <a:ext cx="1038225" cy="1485900"/>
                                    </a:xfrm>
                                    <a:prstGeom prst="rect">
                                      <a:avLst/>
                                    </a:prstGeom>
                                  </pic:spPr>
                                </pic:pic>
                              </a:graphicData>
                            </a:graphic>
                          </wp:inline>
                        </w:drawing>
                      </w:r>
                      <w:bookmarkEnd w:id="1"/>
                    </w:p>
                  </w:txbxContent>
                </v:textbox>
                <w10:wrap type="square" anchorx="margin"/>
              </v:shape>
            </w:pict>
          </mc:Fallback>
        </mc:AlternateContent>
      </w:r>
      <w:r w:rsidR="00636917" w:rsidRPr="00636917">
        <w:rPr>
          <w:b/>
        </w:rPr>
        <w:t>Time of prayer</w:t>
      </w:r>
    </w:p>
    <w:p w14:paraId="65B17583" w14:textId="00EBB2B1" w:rsidR="00680DE0" w:rsidRPr="00680DE0" w:rsidRDefault="00680DE0" w:rsidP="00680DE0">
      <w:pPr>
        <w:contextualSpacing/>
        <w:rPr>
          <w:b/>
        </w:rPr>
      </w:pPr>
    </w:p>
    <w:p w14:paraId="0A68E45E" w14:textId="134259E6"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We pray that Christ may be seen in the life of the Church.</w:t>
      </w:r>
    </w:p>
    <w:p w14:paraId="750D9DD9" w14:textId="77777777"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Jesus, Lord of the Church,</w:t>
      </w:r>
    </w:p>
    <w:p w14:paraId="266D7469" w14:textId="737F9023" w:rsidR="00D450D4" w:rsidRPr="00D450D4" w:rsidRDefault="00D450D4" w:rsidP="00D450D4">
      <w:pPr>
        <w:spacing w:line="360" w:lineRule="atLeast"/>
        <w:ind w:left="240" w:hanging="238"/>
        <w:rPr>
          <w:rFonts w:cs="Times New Roman"/>
          <w:color w:val="000000"/>
          <w:lang w:val="en-GB"/>
        </w:rPr>
      </w:pPr>
      <w:r w:rsidRPr="00D450D4">
        <w:rPr>
          <w:rFonts w:cs="Times New Roman"/>
          <w:b/>
          <w:bCs/>
          <w:color w:val="000000"/>
          <w:lang w:val="en-GB"/>
        </w:rPr>
        <w:t>in your mercy, hear us.</w:t>
      </w:r>
    </w:p>
    <w:p w14:paraId="7FC988C5" w14:textId="77777777" w:rsidR="00D450D4" w:rsidRPr="00D450D4" w:rsidRDefault="00D450D4" w:rsidP="00D450D4">
      <w:pPr>
        <w:spacing w:line="360" w:lineRule="atLeast"/>
        <w:ind w:left="240" w:hanging="238"/>
        <w:rPr>
          <w:rFonts w:cs="Times New Roman"/>
          <w:color w:val="000000"/>
          <w:lang w:val="en-GB"/>
        </w:rPr>
      </w:pPr>
    </w:p>
    <w:p w14:paraId="375E2034" w14:textId="5F63374C"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You have called us into the family of those who are</w:t>
      </w:r>
      <w:r>
        <w:rPr>
          <w:rFonts w:cs="Times New Roman"/>
          <w:color w:val="000000"/>
          <w:lang w:val="en-GB"/>
        </w:rPr>
        <w:t xml:space="preserve"> </w:t>
      </w:r>
      <w:r w:rsidRPr="00D450D4">
        <w:rPr>
          <w:rFonts w:cs="Times New Roman"/>
          <w:color w:val="000000"/>
          <w:lang w:val="en-GB"/>
        </w:rPr>
        <w:t>the children of God.</w:t>
      </w:r>
    </w:p>
    <w:p w14:paraId="59F77B0D" w14:textId="6BD33793"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May our love for our brothers and sisters</w:t>
      </w:r>
      <w:r>
        <w:rPr>
          <w:rFonts w:cs="Times New Roman"/>
          <w:color w:val="000000"/>
          <w:lang w:val="en-GB"/>
        </w:rPr>
        <w:t xml:space="preserve"> </w:t>
      </w:r>
      <w:r w:rsidRPr="00D450D4">
        <w:rPr>
          <w:rFonts w:cs="Times New Roman"/>
          <w:color w:val="000000"/>
          <w:lang w:val="en-GB"/>
        </w:rPr>
        <w:t>be strengthened by your grace.</w:t>
      </w:r>
    </w:p>
    <w:p w14:paraId="063884B5" w14:textId="77777777"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Jesus, Lord of the Church,</w:t>
      </w:r>
    </w:p>
    <w:p w14:paraId="4147C535" w14:textId="77777777" w:rsidR="00D450D4" w:rsidRDefault="00D450D4" w:rsidP="00D450D4">
      <w:pPr>
        <w:spacing w:line="360" w:lineRule="atLeast"/>
        <w:ind w:left="240" w:hanging="238"/>
        <w:rPr>
          <w:rFonts w:cs="Times New Roman"/>
          <w:b/>
          <w:bCs/>
          <w:color w:val="000000"/>
          <w:lang w:val="en-GB"/>
        </w:rPr>
      </w:pPr>
      <w:r w:rsidRPr="00D450D4">
        <w:rPr>
          <w:rFonts w:cs="Times New Roman"/>
          <w:b/>
          <w:bCs/>
          <w:color w:val="000000"/>
          <w:lang w:val="en-GB"/>
        </w:rPr>
        <w:t>in your mercy, hear us.</w:t>
      </w:r>
    </w:p>
    <w:p w14:paraId="7C4D3765" w14:textId="77777777" w:rsidR="00D450D4" w:rsidRPr="00D450D4" w:rsidRDefault="00D450D4" w:rsidP="00D450D4">
      <w:pPr>
        <w:spacing w:line="360" w:lineRule="atLeast"/>
        <w:ind w:left="240" w:hanging="238"/>
        <w:rPr>
          <w:rFonts w:cs="Times New Roman"/>
          <w:color w:val="000000"/>
          <w:lang w:val="en-GB"/>
        </w:rPr>
      </w:pPr>
    </w:p>
    <w:p w14:paraId="3FDE5E27" w14:textId="4615FBB3"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You have called us to be a temple</w:t>
      </w:r>
      <w:r>
        <w:rPr>
          <w:rFonts w:cs="Times New Roman"/>
          <w:color w:val="000000"/>
          <w:lang w:val="en-GB"/>
        </w:rPr>
        <w:t xml:space="preserve"> </w:t>
      </w:r>
      <w:r w:rsidRPr="00D450D4">
        <w:rPr>
          <w:rFonts w:cs="Times New Roman"/>
          <w:color w:val="000000"/>
          <w:lang w:val="en-GB"/>
        </w:rPr>
        <w:t>where the Holy Spirit can dwell.</w:t>
      </w:r>
    </w:p>
    <w:p w14:paraId="2705BBA5" w14:textId="225A8667"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Give us clean hands and pure hearts,</w:t>
      </w:r>
      <w:r>
        <w:rPr>
          <w:rFonts w:cs="Times New Roman"/>
          <w:color w:val="000000"/>
          <w:lang w:val="en-GB"/>
        </w:rPr>
        <w:t xml:space="preserve"> </w:t>
      </w:r>
      <w:r w:rsidRPr="00D450D4">
        <w:rPr>
          <w:rFonts w:cs="Times New Roman"/>
          <w:color w:val="000000"/>
          <w:lang w:val="en-GB"/>
        </w:rPr>
        <w:t>so that our lives will reflect your holiness.</w:t>
      </w:r>
    </w:p>
    <w:p w14:paraId="21FC7FEF" w14:textId="77777777"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Jesus, Lord of the Church,</w:t>
      </w:r>
    </w:p>
    <w:p w14:paraId="6EC4C93D" w14:textId="77777777" w:rsidR="00D450D4" w:rsidRDefault="00D450D4" w:rsidP="00D450D4">
      <w:pPr>
        <w:spacing w:line="360" w:lineRule="atLeast"/>
        <w:ind w:left="240" w:hanging="238"/>
        <w:rPr>
          <w:rFonts w:cs="Times New Roman"/>
          <w:b/>
          <w:bCs/>
          <w:color w:val="000000"/>
          <w:lang w:val="en-GB"/>
        </w:rPr>
      </w:pPr>
      <w:r w:rsidRPr="00D450D4">
        <w:rPr>
          <w:rFonts w:cs="Times New Roman"/>
          <w:b/>
          <w:bCs/>
          <w:color w:val="000000"/>
          <w:lang w:val="en-GB"/>
        </w:rPr>
        <w:t>in your mercy, hear us.</w:t>
      </w:r>
    </w:p>
    <w:p w14:paraId="5465CB02" w14:textId="77777777" w:rsidR="00D450D4" w:rsidRPr="00D450D4" w:rsidRDefault="00D450D4" w:rsidP="00D450D4">
      <w:pPr>
        <w:spacing w:line="360" w:lineRule="atLeast"/>
        <w:ind w:left="240" w:hanging="238"/>
        <w:rPr>
          <w:rFonts w:cs="Times New Roman"/>
          <w:color w:val="000000"/>
          <w:lang w:val="en-GB"/>
        </w:rPr>
      </w:pPr>
    </w:p>
    <w:p w14:paraId="73CC21E0" w14:textId="0D4AB761"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You have called us to be a light to the world,</w:t>
      </w:r>
      <w:r>
        <w:rPr>
          <w:rFonts w:cs="Times New Roman"/>
          <w:color w:val="000000"/>
          <w:lang w:val="en-GB"/>
        </w:rPr>
        <w:t xml:space="preserve"> </w:t>
      </w:r>
      <w:r w:rsidRPr="00D450D4">
        <w:rPr>
          <w:rFonts w:cs="Times New Roman"/>
          <w:color w:val="000000"/>
          <w:lang w:val="en-GB"/>
        </w:rPr>
        <w:t>so that those in darkness come to you.</w:t>
      </w:r>
    </w:p>
    <w:p w14:paraId="1F3463C2" w14:textId="41E002C8"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May our lives shine</w:t>
      </w:r>
      <w:r>
        <w:rPr>
          <w:rFonts w:cs="Times New Roman"/>
          <w:color w:val="000000"/>
          <w:lang w:val="en-GB"/>
        </w:rPr>
        <w:t xml:space="preserve"> </w:t>
      </w:r>
      <w:r w:rsidRPr="00D450D4">
        <w:rPr>
          <w:rFonts w:cs="Times New Roman"/>
          <w:color w:val="000000"/>
          <w:lang w:val="en-GB"/>
        </w:rPr>
        <w:t>as a witness to the saving grace you have given for all.</w:t>
      </w:r>
    </w:p>
    <w:p w14:paraId="37E3D7ED" w14:textId="77777777"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Jesus, Lord of the Church,</w:t>
      </w:r>
    </w:p>
    <w:p w14:paraId="3ADF7FC1" w14:textId="77777777" w:rsidR="00D450D4" w:rsidRDefault="00D450D4" w:rsidP="00D450D4">
      <w:pPr>
        <w:spacing w:line="360" w:lineRule="atLeast"/>
        <w:ind w:left="240" w:hanging="238"/>
        <w:rPr>
          <w:rFonts w:cs="Times New Roman"/>
          <w:b/>
          <w:bCs/>
          <w:color w:val="000000"/>
          <w:lang w:val="en-GB"/>
        </w:rPr>
      </w:pPr>
      <w:r w:rsidRPr="00D450D4">
        <w:rPr>
          <w:rFonts w:cs="Times New Roman"/>
          <w:b/>
          <w:bCs/>
          <w:color w:val="000000"/>
          <w:lang w:val="en-GB"/>
        </w:rPr>
        <w:t>in your mercy, hear us.</w:t>
      </w:r>
    </w:p>
    <w:p w14:paraId="49D77950" w14:textId="77777777" w:rsidR="00D450D4" w:rsidRPr="00D450D4" w:rsidRDefault="00D450D4" w:rsidP="00D450D4">
      <w:pPr>
        <w:spacing w:line="360" w:lineRule="atLeast"/>
        <w:ind w:left="240" w:hanging="238"/>
        <w:rPr>
          <w:rFonts w:cs="Times New Roman"/>
          <w:color w:val="000000"/>
          <w:lang w:val="en-GB"/>
        </w:rPr>
      </w:pPr>
    </w:p>
    <w:p w14:paraId="29AB555D" w14:textId="477352DB"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You have called us to be members of your body,</w:t>
      </w:r>
      <w:r>
        <w:rPr>
          <w:rFonts w:cs="Times New Roman"/>
          <w:color w:val="000000"/>
          <w:lang w:val="en-GB"/>
        </w:rPr>
        <w:t xml:space="preserve"> </w:t>
      </w:r>
      <w:r w:rsidRPr="00D450D4">
        <w:rPr>
          <w:rFonts w:cs="Times New Roman"/>
          <w:color w:val="000000"/>
          <w:lang w:val="en-GB"/>
        </w:rPr>
        <w:t>so that when one suffers, all suffer together.</w:t>
      </w:r>
    </w:p>
    <w:p w14:paraId="0B9B2938" w14:textId="5C256287"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We ask for your comfort and healing power</w:t>
      </w:r>
      <w:r>
        <w:rPr>
          <w:rFonts w:cs="Times New Roman"/>
          <w:color w:val="000000"/>
          <w:lang w:val="en-GB"/>
        </w:rPr>
        <w:t xml:space="preserve"> </w:t>
      </w:r>
      <w:r w:rsidRPr="00D450D4">
        <w:rPr>
          <w:rFonts w:cs="Times New Roman"/>
          <w:color w:val="000000"/>
          <w:lang w:val="en-GB"/>
        </w:rPr>
        <w:t>to bring hope to those in distress.</w:t>
      </w:r>
    </w:p>
    <w:p w14:paraId="5A88F3AD" w14:textId="77777777"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Jesus, Lord of the Church,</w:t>
      </w:r>
    </w:p>
    <w:p w14:paraId="52F925BD" w14:textId="77777777" w:rsidR="00D450D4" w:rsidRDefault="00D450D4" w:rsidP="00D450D4">
      <w:pPr>
        <w:spacing w:line="360" w:lineRule="atLeast"/>
        <w:ind w:left="240" w:hanging="238"/>
        <w:rPr>
          <w:rFonts w:cs="Times New Roman"/>
          <w:b/>
          <w:bCs/>
          <w:color w:val="000000"/>
          <w:lang w:val="en-GB"/>
        </w:rPr>
      </w:pPr>
      <w:r w:rsidRPr="00D450D4">
        <w:rPr>
          <w:rFonts w:cs="Times New Roman"/>
          <w:b/>
          <w:bCs/>
          <w:color w:val="000000"/>
          <w:lang w:val="en-GB"/>
        </w:rPr>
        <w:t>in your mercy, hear us.</w:t>
      </w:r>
    </w:p>
    <w:p w14:paraId="6A55D6EA" w14:textId="77777777" w:rsidR="00D450D4" w:rsidRPr="00D450D4" w:rsidRDefault="00D450D4" w:rsidP="00D450D4">
      <w:pPr>
        <w:spacing w:line="360" w:lineRule="atLeast"/>
        <w:ind w:left="240" w:hanging="238"/>
        <w:rPr>
          <w:rFonts w:cs="Times New Roman"/>
          <w:color w:val="000000"/>
          <w:lang w:val="en-GB"/>
        </w:rPr>
      </w:pPr>
    </w:p>
    <w:p w14:paraId="471602F7" w14:textId="73CCF882"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You have called us to be the Bride,</w:t>
      </w:r>
      <w:r>
        <w:rPr>
          <w:rFonts w:cs="Times New Roman"/>
          <w:color w:val="000000"/>
          <w:lang w:val="en-GB"/>
        </w:rPr>
        <w:t xml:space="preserve"> </w:t>
      </w:r>
      <w:r w:rsidRPr="00D450D4">
        <w:rPr>
          <w:rFonts w:cs="Times New Roman"/>
          <w:color w:val="000000"/>
          <w:lang w:val="en-GB"/>
        </w:rPr>
        <w:t>where you, Lord, are the Bridegroom.</w:t>
      </w:r>
    </w:p>
    <w:p w14:paraId="6FD858D5" w14:textId="2182FE2D"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Prepare us for the wedding feast,</w:t>
      </w:r>
      <w:r>
        <w:rPr>
          <w:rFonts w:cs="Times New Roman"/>
          <w:color w:val="000000"/>
          <w:lang w:val="en-GB"/>
        </w:rPr>
        <w:t xml:space="preserve"> </w:t>
      </w:r>
      <w:r w:rsidRPr="00D450D4">
        <w:rPr>
          <w:rFonts w:cs="Times New Roman"/>
          <w:color w:val="000000"/>
          <w:lang w:val="en-GB"/>
        </w:rPr>
        <w:t>where we will be united with you for ever.</w:t>
      </w:r>
    </w:p>
    <w:p w14:paraId="59D4C5E9" w14:textId="77777777" w:rsidR="00D450D4" w:rsidRPr="00D450D4" w:rsidRDefault="00D450D4" w:rsidP="00D450D4">
      <w:pPr>
        <w:spacing w:line="360" w:lineRule="atLeast"/>
        <w:ind w:left="240" w:hanging="238"/>
        <w:rPr>
          <w:rFonts w:cs="Times New Roman"/>
          <w:color w:val="000000"/>
          <w:lang w:val="en-GB"/>
        </w:rPr>
      </w:pPr>
      <w:r w:rsidRPr="00D450D4">
        <w:rPr>
          <w:rFonts w:cs="Times New Roman"/>
          <w:color w:val="000000"/>
          <w:lang w:val="en-GB"/>
        </w:rPr>
        <w:t>Jesus, Lord of the Church,</w:t>
      </w:r>
    </w:p>
    <w:p w14:paraId="52B95017" w14:textId="77777777" w:rsidR="00D450D4" w:rsidRPr="00D450D4" w:rsidRDefault="00D450D4" w:rsidP="00D450D4">
      <w:pPr>
        <w:spacing w:line="360" w:lineRule="atLeast"/>
        <w:ind w:left="240" w:hanging="238"/>
        <w:rPr>
          <w:rFonts w:cs="Times New Roman"/>
          <w:color w:val="000000"/>
          <w:lang w:val="en-GB"/>
        </w:rPr>
      </w:pPr>
      <w:r w:rsidRPr="00D450D4">
        <w:rPr>
          <w:rFonts w:cs="Times New Roman"/>
          <w:b/>
          <w:bCs/>
          <w:color w:val="000000"/>
          <w:lang w:val="en-GB"/>
        </w:rPr>
        <w:t>hear our prayer,</w:t>
      </w:r>
    </w:p>
    <w:p w14:paraId="2A425108" w14:textId="77777777" w:rsidR="00D450D4" w:rsidRPr="00D450D4" w:rsidRDefault="00D450D4" w:rsidP="00D450D4">
      <w:pPr>
        <w:spacing w:line="360" w:lineRule="atLeast"/>
        <w:ind w:left="240" w:hanging="238"/>
        <w:rPr>
          <w:rFonts w:cs="Times New Roman"/>
          <w:color w:val="000000"/>
          <w:lang w:val="en-GB"/>
        </w:rPr>
      </w:pPr>
      <w:r w:rsidRPr="00D450D4">
        <w:rPr>
          <w:rFonts w:cs="Times New Roman"/>
          <w:b/>
          <w:bCs/>
          <w:color w:val="000000"/>
          <w:lang w:val="en-GB"/>
        </w:rPr>
        <w:t>and make us one in heart and mind</w:t>
      </w:r>
    </w:p>
    <w:p w14:paraId="1652386D" w14:textId="0BB1DD10" w:rsidR="00D450D4" w:rsidRPr="00D450D4" w:rsidRDefault="00D450D4" w:rsidP="00D450D4">
      <w:pPr>
        <w:spacing w:line="360" w:lineRule="atLeast"/>
        <w:ind w:left="240" w:hanging="238"/>
        <w:rPr>
          <w:rFonts w:cs="Times New Roman"/>
          <w:color w:val="000000"/>
          <w:lang w:val="en-GB"/>
        </w:rPr>
      </w:pPr>
      <w:r w:rsidRPr="00D450D4">
        <w:rPr>
          <w:rFonts w:cs="Times New Roman"/>
          <w:b/>
          <w:bCs/>
          <w:color w:val="000000"/>
          <w:lang w:val="en-GB"/>
        </w:rPr>
        <w:t>to serve you with joy for ever.</w:t>
      </w:r>
      <w:r>
        <w:rPr>
          <w:rFonts w:cs="Times New Roman"/>
          <w:color w:val="000000"/>
          <w:lang w:val="en-GB"/>
        </w:rPr>
        <w:t xml:space="preserve"> </w:t>
      </w:r>
      <w:r w:rsidRPr="00D450D4">
        <w:rPr>
          <w:rFonts w:cs="Times New Roman"/>
          <w:b/>
          <w:bCs/>
          <w:color w:val="000000"/>
          <w:lang w:val="en-GB"/>
        </w:rPr>
        <w:t>Amen.</w:t>
      </w:r>
    </w:p>
    <w:p w14:paraId="6C259E7B" w14:textId="77777777" w:rsidR="00680DE0" w:rsidRDefault="00680DE0" w:rsidP="00680DE0">
      <w:pPr>
        <w:pStyle w:val="ve1"/>
        <w:spacing w:before="0" w:beforeAutospacing="0" w:after="0" w:afterAutospacing="0"/>
        <w:ind w:left="240" w:hanging="240"/>
        <w:contextualSpacing/>
        <w:rPr>
          <w:rStyle w:val="Strong"/>
          <w:rFonts w:asciiTheme="minorHAnsi" w:hAnsiTheme="minorHAnsi"/>
          <w:color w:val="000000"/>
          <w:sz w:val="24"/>
          <w:szCs w:val="24"/>
        </w:rPr>
      </w:pPr>
    </w:p>
    <w:p w14:paraId="2EAEAA45" w14:textId="77777777" w:rsidR="00D450D4" w:rsidRDefault="00D450D4" w:rsidP="00EE01F7">
      <w:pPr>
        <w:pStyle w:val="ve1"/>
        <w:spacing w:before="0" w:beforeAutospacing="0" w:after="0" w:afterAutospacing="0"/>
        <w:contextualSpacing/>
        <w:rPr>
          <w:rStyle w:val="Strong"/>
          <w:rFonts w:asciiTheme="minorHAnsi" w:hAnsiTheme="minorHAnsi"/>
          <w:b w:val="0"/>
          <w:color w:val="000000"/>
          <w:sz w:val="24"/>
          <w:szCs w:val="24"/>
        </w:rPr>
      </w:pPr>
      <w:r>
        <w:rPr>
          <w:rStyle w:val="Strong"/>
          <w:rFonts w:asciiTheme="minorHAnsi" w:hAnsiTheme="minorHAnsi"/>
          <w:b w:val="0"/>
          <w:color w:val="000000"/>
          <w:sz w:val="24"/>
          <w:szCs w:val="24"/>
        </w:rPr>
        <w:t>Merciful God, you have prepared for those who love you</w:t>
      </w:r>
    </w:p>
    <w:p w14:paraId="0B851E1A" w14:textId="77777777" w:rsidR="00D450D4" w:rsidRDefault="00D450D4" w:rsidP="00EE01F7">
      <w:pPr>
        <w:pStyle w:val="ve1"/>
        <w:spacing w:before="0" w:beforeAutospacing="0" w:after="0" w:afterAutospacing="0"/>
        <w:contextualSpacing/>
        <w:rPr>
          <w:rStyle w:val="Strong"/>
          <w:rFonts w:asciiTheme="minorHAnsi" w:hAnsiTheme="minorHAnsi"/>
          <w:b w:val="0"/>
          <w:color w:val="000000"/>
          <w:sz w:val="24"/>
          <w:szCs w:val="24"/>
        </w:rPr>
      </w:pPr>
      <w:r>
        <w:rPr>
          <w:rStyle w:val="Strong"/>
          <w:rFonts w:asciiTheme="minorHAnsi" w:hAnsiTheme="minorHAnsi"/>
          <w:b w:val="0"/>
          <w:color w:val="000000"/>
          <w:sz w:val="24"/>
          <w:szCs w:val="24"/>
        </w:rPr>
        <w:t>Such good things as pass our understanding;</w:t>
      </w:r>
    </w:p>
    <w:p w14:paraId="0381D1AA" w14:textId="47616626" w:rsidR="00D450D4" w:rsidRDefault="00D450D4" w:rsidP="00EE01F7">
      <w:pPr>
        <w:pStyle w:val="ve1"/>
        <w:spacing w:before="0" w:beforeAutospacing="0" w:after="0" w:afterAutospacing="0"/>
        <w:contextualSpacing/>
        <w:rPr>
          <w:rStyle w:val="Strong"/>
          <w:rFonts w:asciiTheme="minorHAnsi" w:hAnsiTheme="minorHAnsi"/>
          <w:b w:val="0"/>
          <w:color w:val="000000"/>
          <w:sz w:val="24"/>
          <w:szCs w:val="24"/>
        </w:rPr>
      </w:pPr>
      <w:r>
        <w:rPr>
          <w:rStyle w:val="Strong"/>
          <w:rFonts w:asciiTheme="minorHAnsi" w:hAnsiTheme="minorHAnsi"/>
          <w:b w:val="0"/>
          <w:color w:val="000000"/>
          <w:sz w:val="24"/>
          <w:szCs w:val="24"/>
        </w:rPr>
        <w:t>Pour into our hearts such love toward you</w:t>
      </w:r>
    </w:p>
    <w:p w14:paraId="27F95705" w14:textId="77777777" w:rsidR="00D450D4" w:rsidRDefault="00D450D4" w:rsidP="00EE01F7">
      <w:pPr>
        <w:pStyle w:val="ve1"/>
        <w:spacing w:before="0" w:beforeAutospacing="0" w:after="0" w:afterAutospacing="0"/>
        <w:contextualSpacing/>
        <w:rPr>
          <w:rStyle w:val="Strong"/>
          <w:rFonts w:asciiTheme="minorHAnsi" w:hAnsiTheme="minorHAnsi"/>
          <w:b w:val="0"/>
          <w:color w:val="000000"/>
          <w:sz w:val="24"/>
          <w:szCs w:val="24"/>
        </w:rPr>
      </w:pPr>
      <w:r>
        <w:rPr>
          <w:rStyle w:val="Strong"/>
          <w:rFonts w:asciiTheme="minorHAnsi" w:hAnsiTheme="minorHAnsi"/>
          <w:b w:val="0"/>
          <w:color w:val="000000"/>
          <w:sz w:val="24"/>
          <w:szCs w:val="24"/>
        </w:rPr>
        <w:t>That we, loving you in all things and above all things,</w:t>
      </w:r>
    </w:p>
    <w:p w14:paraId="58AE4D5F" w14:textId="31172A9A" w:rsidR="00D450D4" w:rsidRDefault="00D450D4" w:rsidP="00EE01F7">
      <w:pPr>
        <w:pStyle w:val="ve1"/>
        <w:spacing w:before="0" w:beforeAutospacing="0" w:after="0" w:afterAutospacing="0"/>
        <w:contextualSpacing/>
        <w:rPr>
          <w:rStyle w:val="Strong"/>
          <w:rFonts w:asciiTheme="minorHAnsi" w:hAnsiTheme="minorHAnsi"/>
          <w:b w:val="0"/>
          <w:color w:val="000000"/>
          <w:sz w:val="24"/>
          <w:szCs w:val="24"/>
        </w:rPr>
      </w:pPr>
      <w:r>
        <w:rPr>
          <w:rStyle w:val="Strong"/>
          <w:rFonts w:asciiTheme="minorHAnsi" w:hAnsiTheme="minorHAnsi"/>
          <w:b w:val="0"/>
          <w:color w:val="000000"/>
          <w:sz w:val="24"/>
          <w:szCs w:val="24"/>
        </w:rPr>
        <w:t>May obtain your promises,</w:t>
      </w:r>
    </w:p>
    <w:p w14:paraId="4DF4B86B" w14:textId="77777777" w:rsidR="00D450D4" w:rsidRDefault="00D450D4" w:rsidP="00EE01F7">
      <w:pPr>
        <w:pStyle w:val="ve1"/>
        <w:spacing w:before="0" w:beforeAutospacing="0" w:after="0" w:afterAutospacing="0"/>
        <w:contextualSpacing/>
        <w:rPr>
          <w:rStyle w:val="Strong"/>
          <w:rFonts w:asciiTheme="minorHAnsi" w:hAnsiTheme="minorHAnsi"/>
          <w:b w:val="0"/>
          <w:color w:val="000000"/>
          <w:sz w:val="24"/>
          <w:szCs w:val="24"/>
        </w:rPr>
      </w:pPr>
      <w:r>
        <w:rPr>
          <w:rStyle w:val="Strong"/>
          <w:rFonts w:asciiTheme="minorHAnsi" w:hAnsiTheme="minorHAnsi"/>
          <w:b w:val="0"/>
          <w:color w:val="000000"/>
          <w:sz w:val="24"/>
          <w:szCs w:val="24"/>
        </w:rPr>
        <w:t>Which exceed all that we can desire;</w:t>
      </w:r>
    </w:p>
    <w:p w14:paraId="034D207B" w14:textId="21208B00" w:rsidR="002645C2" w:rsidRDefault="00D450D4" w:rsidP="00EE01F7">
      <w:pPr>
        <w:pStyle w:val="ve1"/>
        <w:spacing w:before="0" w:beforeAutospacing="0" w:after="0" w:afterAutospacing="0"/>
        <w:contextualSpacing/>
        <w:rPr>
          <w:rStyle w:val="Strong"/>
          <w:rFonts w:asciiTheme="minorHAnsi" w:hAnsiTheme="minorHAnsi"/>
          <w:b w:val="0"/>
          <w:color w:val="000000"/>
          <w:sz w:val="24"/>
          <w:szCs w:val="24"/>
        </w:rPr>
      </w:pPr>
      <w:r>
        <w:rPr>
          <w:rStyle w:val="Strong"/>
          <w:rFonts w:asciiTheme="minorHAnsi" w:hAnsiTheme="minorHAnsi"/>
          <w:b w:val="0"/>
          <w:color w:val="000000"/>
          <w:sz w:val="24"/>
          <w:szCs w:val="24"/>
        </w:rPr>
        <w:t>Through Jesus Christ your Son our Lord</w:t>
      </w:r>
      <w:r w:rsidR="00EE01F7">
        <w:rPr>
          <w:rStyle w:val="Strong"/>
          <w:rFonts w:asciiTheme="minorHAnsi" w:hAnsiTheme="minorHAnsi"/>
          <w:b w:val="0"/>
          <w:color w:val="000000"/>
          <w:sz w:val="24"/>
          <w:szCs w:val="24"/>
        </w:rPr>
        <w:t xml:space="preserve">. </w:t>
      </w:r>
      <w:r w:rsidR="00EE01F7" w:rsidRPr="00EE01F7">
        <w:rPr>
          <w:rStyle w:val="Strong"/>
          <w:rFonts w:asciiTheme="minorHAnsi" w:hAnsiTheme="minorHAnsi"/>
          <w:color w:val="000000"/>
          <w:sz w:val="24"/>
          <w:szCs w:val="24"/>
        </w:rPr>
        <w:t>Amen.</w:t>
      </w:r>
    </w:p>
    <w:p w14:paraId="6DA64D81" w14:textId="77777777" w:rsidR="00EE01F7" w:rsidRPr="00EE01F7" w:rsidRDefault="00EE01F7" w:rsidP="00EE01F7">
      <w:pPr>
        <w:pStyle w:val="ve1"/>
        <w:spacing w:before="0" w:beforeAutospacing="0" w:after="0" w:afterAutospacing="0"/>
        <w:contextualSpacing/>
        <w:rPr>
          <w:rFonts w:asciiTheme="minorHAnsi" w:hAnsiTheme="minorHAnsi"/>
          <w:bCs/>
          <w:color w:val="000000"/>
          <w:sz w:val="24"/>
          <w:szCs w:val="24"/>
        </w:rPr>
      </w:pPr>
    </w:p>
    <w:p w14:paraId="7D5652B1" w14:textId="77777777" w:rsidR="00064C18" w:rsidRDefault="00064C18" w:rsidP="005958A7">
      <w:pPr>
        <w:rPr>
          <w:rFonts w:eastAsia="Times New Roman" w:cs="Times New Roman"/>
          <w:lang w:val="en-GB"/>
        </w:rPr>
      </w:pPr>
    </w:p>
    <w:p w14:paraId="24C7B808" w14:textId="77777777" w:rsidR="00064C18" w:rsidRDefault="00064C18" w:rsidP="005958A7">
      <w:pPr>
        <w:rPr>
          <w:rFonts w:eastAsia="Times New Roman" w:cs="Times New Roman"/>
          <w:lang w:val="en-GB"/>
        </w:rPr>
      </w:pPr>
    </w:p>
    <w:p w14:paraId="1F9F517A" w14:textId="77777777" w:rsidR="00064C18" w:rsidRDefault="00064C18" w:rsidP="005958A7">
      <w:pPr>
        <w:rPr>
          <w:rFonts w:eastAsia="Times New Roman" w:cs="Times New Roman"/>
          <w:lang w:val="en-GB"/>
        </w:rPr>
      </w:pPr>
    </w:p>
    <w:p w14:paraId="724CD7DD" w14:textId="77777777" w:rsidR="00064C18" w:rsidRDefault="00064C18" w:rsidP="005958A7">
      <w:pPr>
        <w:rPr>
          <w:rFonts w:eastAsia="Times New Roman" w:cs="Times New Roman"/>
          <w:lang w:val="en-GB"/>
        </w:rPr>
      </w:pPr>
    </w:p>
    <w:p w14:paraId="06574CFC" w14:textId="3E057456" w:rsidR="00594B80" w:rsidRDefault="00437B4A" w:rsidP="005958A7">
      <w:pPr>
        <w:rPr>
          <w:rFonts w:eastAsia="Times New Roman" w:cs="Times New Roman"/>
          <w:lang w:val="en-GB"/>
        </w:rPr>
      </w:pPr>
      <w:r>
        <w:rPr>
          <w:rFonts w:eastAsia="Times New Roman" w:cs="Times New Roman"/>
          <w:lang w:val="en-GB"/>
        </w:rPr>
        <w:t xml:space="preserve">Let us commend ourselves and all for whom we pray </w:t>
      </w:r>
    </w:p>
    <w:p w14:paraId="58BE2369" w14:textId="5E310C34" w:rsidR="00594B80" w:rsidRDefault="00437B4A" w:rsidP="005958A7">
      <w:pPr>
        <w:rPr>
          <w:rFonts w:eastAsia="Times New Roman" w:cs="Times New Roman"/>
          <w:lang w:val="en-GB"/>
        </w:rPr>
      </w:pPr>
      <w:r>
        <w:rPr>
          <w:rFonts w:eastAsia="Times New Roman" w:cs="Times New Roman"/>
          <w:lang w:val="en-GB"/>
        </w:rPr>
        <w:t>to the mercy and protection</w:t>
      </w:r>
      <w:r w:rsidR="00594B80">
        <w:rPr>
          <w:rFonts w:eastAsia="Times New Roman" w:cs="Times New Roman"/>
          <w:lang w:val="en-GB"/>
        </w:rPr>
        <w:t xml:space="preserve"> of God, in the prayer our Saviour taught us.</w:t>
      </w:r>
    </w:p>
    <w:p w14:paraId="147D8D89" w14:textId="77777777" w:rsidR="00064C18" w:rsidRDefault="00064C18" w:rsidP="005958A7">
      <w:pPr>
        <w:rPr>
          <w:rFonts w:eastAsia="Times New Roman" w:cs="Times New Roman"/>
          <w:lang w:val="en-GB"/>
        </w:rPr>
      </w:pPr>
    </w:p>
    <w:p w14:paraId="52243600" w14:textId="115DD6C5" w:rsidR="002645C2" w:rsidRPr="00064C18" w:rsidRDefault="00064C18" w:rsidP="005958A7">
      <w:pPr>
        <w:rPr>
          <w:rFonts w:eastAsia="Times New Roman" w:cs="Times New Roman"/>
          <w:b/>
          <w:bCs/>
          <w:lang w:val="en-GB"/>
        </w:rPr>
      </w:pPr>
      <w:r w:rsidRPr="00064C18">
        <w:rPr>
          <w:rFonts w:eastAsia="Times New Roman" w:cs="Times New Roman"/>
          <w:b/>
          <w:bCs/>
          <w:noProof/>
          <w:lang w:val="en-GB"/>
        </w:rPr>
        <mc:AlternateContent>
          <mc:Choice Requires="wps">
            <w:drawing>
              <wp:anchor distT="45720" distB="45720" distL="114300" distR="114300" simplePos="0" relativeHeight="251663360" behindDoc="0" locked="0" layoutInCell="1" allowOverlap="1" wp14:anchorId="4BB20D65" wp14:editId="7F6FE02D">
                <wp:simplePos x="0" y="0"/>
                <wp:positionH relativeFrom="column">
                  <wp:posOffset>4476115</wp:posOffset>
                </wp:positionH>
                <wp:positionV relativeFrom="paragraph">
                  <wp:posOffset>85725</wp:posOffset>
                </wp:positionV>
                <wp:extent cx="2065655" cy="2781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2781300"/>
                        </a:xfrm>
                        <a:prstGeom prst="rect">
                          <a:avLst/>
                        </a:prstGeom>
                        <a:solidFill>
                          <a:srgbClr val="FFFFFF"/>
                        </a:solidFill>
                        <a:ln w="9525">
                          <a:noFill/>
                          <a:miter lim="800000"/>
                          <a:headEnd/>
                          <a:tailEnd/>
                        </a:ln>
                      </wps:spPr>
                      <wps:txbx>
                        <w:txbxContent>
                          <w:p w14:paraId="6AB3DAA9" w14:textId="78B15CA6" w:rsidR="00064C18" w:rsidRDefault="00064C18" w:rsidP="00064C18">
                            <w:pPr>
                              <w:jc w:val="right"/>
                            </w:pPr>
                            <w:r>
                              <w:rPr>
                                <w:noProof/>
                              </w:rPr>
                              <w:drawing>
                                <wp:inline distT="0" distB="0" distL="0" distR="0" wp14:anchorId="7EE66BD5" wp14:editId="6BF74F83">
                                  <wp:extent cx="1813560" cy="2680970"/>
                                  <wp:effectExtent l="0" t="0" r="0" b="5080"/>
                                  <wp:docPr id="6" name="Picture 6"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rds prayer.jpg"/>
                                          <pic:cNvPicPr/>
                                        </pic:nvPicPr>
                                        <pic:blipFill>
                                          <a:blip r:embed="rId9"/>
                                          <a:stretch>
                                            <a:fillRect/>
                                          </a:stretch>
                                        </pic:blipFill>
                                        <pic:spPr>
                                          <a:xfrm>
                                            <a:off x="0" y="0"/>
                                            <a:ext cx="1813560" cy="26809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20D65" id="_x0000_s1029" type="#_x0000_t202" style="position:absolute;margin-left:352.45pt;margin-top:6.75pt;width:162.65pt;height:21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" stroked="f">
                <v:textbox>
                  <w:txbxContent>
                    <w:p w14:paraId="6AB3DAA9" w14:textId="78B15CA6" w:rsidR="00064C18" w:rsidRDefault="00064C18" w:rsidP="00064C18">
                      <w:pPr>
                        <w:jc w:val="right"/>
                      </w:pPr>
                      <w:r>
                        <w:rPr>
                          <w:noProof/>
                        </w:rPr>
                        <w:drawing>
                          <wp:inline distT="0" distB="0" distL="0" distR="0" wp14:anchorId="7EE66BD5" wp14:editId="6BF74F83">
                            <wp:extent cx="1813560" cy="2680970"/>
                            <wp:effectExtent l="0" t="0" r="0" b="5080"/>
                            <wp:docPr id="6" name="Picture 6"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rds prayer.jpg"/>
                                    <pic:cNvPicPr/>
                                  </pic:nvPicPr>
                                  <pic:blipFill>
                                    <a:blip r:embed="rId9"/>
                                    <a:stretch>
                                      <a:fillRect/>
                                    </a:stretch>
                                  </pic:blipFill>
                                  <pic:spPr>
                                    <a:xfrm>
                                      <a:off x="0" y="0"/>
                                      <a:ext cx="1813560" cy="2680970"/>
                                    </a:xfrm>
                                    <a:prstGeom prst="rect">
                                      <a:avLst/>
                                    </a:prstGeom>
                                  </pic:spPr>
                                </pic:pic>
                              </a:graphicData>
                            </a:graphic>
                          </wp:inline>
                        </w:drawing>
                      </w:r>
                    </w:p>
                  </w:txbxContent>
                </v:textbox>
                <w10:wrap type="square"/>
              </v:shape>
            </w:pict>
          </mc:Fallback>
        </mc:AlternateContent>
      </w:r>
      <w:r w:rsidR="00594B80" w:rsidRPr="00064C18">
        <w:rPr>
          <w:rFonts w:eastAsia="Times New Roman" w:cs="Times New Roman"/>
          <w:b/>
          <w:bCs/>
          <w:lang w:val="en-GB"/>
        </w:rPr>
        <w:t>Our Father who art in heaven</w:t>
      </w:r>
      <w:r w:rsidR="0060096C" w:rsidRPr="00064C18">
        <w:rPr>
          <w:rFonts w:eastAsia="Times New Roman" w:cs="Times New Roman"/>
          <w:b/>
          <w:bCs/>
          <w:lang w:val="en-GB"/>
        </w:rPr>
        <w:t xml:space="preserve">, </w:t>
      </w:r>
    </w:p>
    <w:p w14:paraId="1AAE0A9F" w14:textId="00066BAF" w:rsidR="00594B80" w:rsidRPr="00064C18" w:rsidRDefault="0013113C" w:rsidP="005958A7">
      <w:pPr>
        <w:rPr>
          <w:rFonts w:eastAsia="Times New Roman" w:cs="Times New Roman"/>
          <w:b/>
          <w:bCs/>
          <w:lang w:val="en-GB"/>
        </w:rPr>
      </w:pPr>
      <w:r w:rsidRPr="00064C18">
        <w:rPr>
          <w:rFonts w:eastAsia="Times New Roman" w:cs="Times New Roman"/>
          <w:b/>
          <w:bCs/>
          <w:lang w:val="en-GB"/>
        </w:rPr>
        <w:t>H</w:t>
      </w:r>
      <w:r w:rsidR="00594B80" w:rsidRPr="00064C18">
        <w:rPr>
          <w:rFonts w:eastAsia="Times New Roman" w:cs="Times New Roman"/>
          <w:b/>
          <w:bCs/>
          <w:lang w:val="en-GB"/>
        </w:rPr>
        <w:t>allowed be thy name.</w:t>
      </w:r>
    </w:p>
    <w:p w14:paraId="59B697A8" w14:textId="77777777" w:rsidR="002645C2" w:rsidRPr="00064C18" w:rsidRDefault="00594B80" w:rsidP="005958A7">
      <w:pPr>
        <w:rPr>
          <w:rFonts w:eastAsia="Times New Roman" w:cs="Times New Roman"/>
          <w:b/>
          <w:bCs/>
          <w:lang w:val="en-GB"/>
        </w:rPr>
      </w:pPr>
      <w:r w:rsidRPr="00064C18">
        <w:rPr>
          <w:rFonts w:eastAsia="Times New Roman" w:cs="Times New Roman"/>
          <w:b/>
          <w:bCs/>
          <w:lang w:val="en-GB"/>
        </w:rPr>
        <w:t xml:space="preserve">Thy kingdom come, </w:t>
      </w:r>
    </w:p>
    <w:p w14:paraId="41051B98" w14:textId="4CE4FBA5" w:rsidR="00594B80" w:rsidRPr="00064C18" w:rsidRDefault="00594B80" w:rsidP="005958A7">
      <w:pPr>
        <w:rPr>
          <w:rFonts w:eastAsia="Times New Roman" w:cs="Times New Roman"/>
          <w:b/>
          <w:bCs/>
          <w:lang w:val="en-GB"/>
        </w:rPr>
      </w:pPr>
      <w:r w:rsidRPr="00064C18">
        <w:rPr>
          <w:rFonts w:eastAsia="Times New Roman" w:cs="Times New Roman"/>
          <w:b/>
          <w:bCs/>
          <w:lang w:val="en-GB"/>
        </w:rPr>
        <w:t>thy will be done</w:t>
      </w:r>
      <w:r w:rsidR="00B10BD5" w:rsidRPr="00064C18">
        <w:rPr>
          <w:rFonts w:eastAsia="Times New Roman" w:cs="Times New Roman"/>
          <w:b/>
          <w:bCs/>
          <w:lang w:val="en-GB"/>
        </w:rPr>
        <w:t xml:space="preserve"> o</w:t>
      </w:r>
      <w:r w:rsidRPr="00064C18">
        <w:rPr>
          <w:rFonts w:eastAsia="Times New Roman" w:cs="Times New Roman"/>
          <w:b/>
          <w:bCs/>
          <w:lang w:val="en-GB"/>
        </w:rPr>
        <w:t>n earth as it is in heaven.</w:t>
      </w:r>
    </w:p>
    <w:p w14:paraId="0796CD33" w14:textId="77777777" w:rsidR="002645C2" w:rsidRPr="00064C18" w:rsidRDefault="00594B80" w:rsidP="005958A7">
      <w:pPr>
        <w:rPr>
          <w:rFonts w:eastAsia="Times New Roman" w:cs="Times New Roman"/>
          <w:b/>
          <w:bCs/>
          <w:lang w:val="en-GB"/>
        </w:rPr>
      </w:pPr>
      <w:r w:rsidRPr="00064C18">
        <w:rPr>
          <w:rFonts w:eastAsia="Times New Roman" w:cs="Times New Roman"/>
          <w:b/>
          <w:bCs/>
          <w:lang w:val="en-GB"/>
        </w:rPr>
        <w:t>Give us this day our daily bread</w:t>
      </w:r>
      <w:r w:rsidR="00503ED4" w:rsidRPr="00064C18">
        <w:rPr>
          <w:rFonts w:eastAsia="Times New Roman" w:cs="Times New Roman"/>
          <w:b/>
          <w:bCs/>
          <w:lang w:val="en-GB"/>
        </w:rPr>
        <w:t xml:space="preserve"> </w:t>
      </w:r>
    </w:p>
    <w:p w14:paraId="3C815CDE" w14:textId="3F4AD25A" w:rsidR="00594B80" w:rsidRPr="00064C18" w:rsidRDefault="00503ED4" w:rsidP="005958A7">
      <w:pPr>
        <w:rPr>
          <w:rFonts w:eastAsia="Times New Roman" w:cs="Times New Roman"/>
          <w:b/>
          <w:bCs/>
          <w:lang w:val="en-GB"/>
        </w:rPr>
      </w:pPr>
      <w:r w:rsidRPr="00064C18">
        <w:rPr>
          <w:rFonts w:eastAsia="Times New Roman" w:cs="Times New Roman"/>
          <w:b/>
          <w:bCs/>
          <w:lang w:val="en-GB"/>
        </w:rPr>
        <w:t>a</w:t>
      </w:r>
      <w:r w:rsidR="00594B80" w:rsidRPr="00064C18">
        <w:rPr>
          <w:rFonts w:eastAsia="Times New Roman" w:cs="Times New Roman"/>
          <w:b/>
          <w:bCs/>
          <w:lang w:val="en-GB"/>
        </w:rPr>
        <w:t xml:space="preserve">nd forgive us our trespasses </w:t>
      </w:r>
    </w:p>
    <w:p w14:paraId="784E4857" w14:textId="23D7949A" w:rsidR="00594B80" w:rsidRPr="00064C18" w:rsidRDefault="00594B80" w:rsidP="005958A7">
      <w:pPr>
        <w:rPr>
          <w:rFonts w:eastAsia="Times New Roman" w:cs="Times New Roman"/>
          <w:b/>
          <w:bCs/>
          <w:lang w:val="en-GB"/>
        </w:rPr>
      </w:pPr>
      <w:r w:rsidRPr="00064C18">
        <w:rPr>
          <w:rFonts w:eastAsia="Times New Roman" w:cs="Times New Roman"/>
          <w:b/>
          <w:bCs/>
          <w:lang w:val="en-GB"/>
        </w:rPr>
        <w:t>As we forgive those who trespass against us.</w:t>
      </w:r>
    </w:p>
    <w:p w14:paraId="3474A2B5" w14:textId="77777777" w:rsidR="002645C2" w:rsidRPr="00064C18" w:rsidRDefault="00594B80" w:rsidP="005958A7">
      <w:pPr>
        <w:rPr>
          <w:rFonts w:eastAsia="Times New Roman" w:cs="Times New Roman"/>
          <w:b/>
          <w:bCs/>
          <w:lang w:val="en-GB"/>
        </w:rPr>
      </w:pPr>
      <w:r w:rsidRPr="00064C18">
        <w:rPr>
          <w:rFonts w:eastAsia="Times New Roman" w:cs="Times New Roman"/>
          <w:b/>
          <w:bCs/>
          <w:lang w:val="en-GB"/>
        </w:rPr>
        <w:t xml:space="preserve">And lead us not into temptation </w:t>
      </w:r>
    </w:p>
    <w:p w14:paraId="206C8D72" w14:textId="7992D5B0" w:rsidR="00594B80" w:rsidRPr="00064C18" w:rsidRDefault="00594B80" w:rsidP="005958A7">
      <w:pPr>
        <w:rPr>
          <w:rFonts w:eastAsia="Times New Roman" w:cs="Times New Roman"/>
          <w:b/>
          <w:bCs/>
          <w:lang w:val="en-GB"/>
        </w:rPr>
      </w:pPr>
      <w:r w:rsidRPr="00064C18">
        <w:rPr>
          <w:rFonts w:eastAsia="Times New Roman" w:cs="Times New Roman"/>
          <w:b/>
          <w:bCs/>
          <w:lang w:val="en-GB"/>
        </w:rPr>
        <w:t>but deliver us from evil</w:t>
      </w:r>
    </w:p>
    <w:p w14:paraId="111CBC46" w14:textId="77777777" w:rsidR="002645C2" w:rsidRPr="00064C18" w:rsidRDefault="00594B80" w:rsidP="005958A7">
      <w:pPr>
        <w:rPr>
          <w:rFonts w:eastAsia="Times New Roman" w:cs="Times New Roman"/>
          <w:b/>
          <w:bCs/>
          <w:lang w:val="en-GB"/>
        </w:rPr>
      </w:pPr>
      <w:r w:rsidRPr="00064C18">
        <w:rPr>
          <w:rFonts w:eastAsia="Times New Roman" w:cs="Times New Roman"/>
          <w:b/>
          <w:bCs/>
          <w:lang w:val="en-GB"/>
        </w:rPr>
        <w:t xml:space="preserve">For thine is the kingdom, </w:t>
      </w:r>
    </w:p>
    <w:p w14:paraId="537FB977" w14:textId="166F7C4F" w:rsidR="00594B80" w:rsidRPr="00064C18" w:rsidRDefault="00594B80" w:rsidP="005958A7">
      <w:pPr>
        <w:rPr>
          <w:rFonts w:eastAsia="Times New Roman" w:cs="Times New Roman"/>
          <w:b/>
          <w:bCs/>
          <w:lang w:val="en-GB"/>
        </w:rPr>
      </w:pPr>
      <w:r w:rsidRPr="00064C18">
        <w:rPr>
          <w:rFonts w:eastAsia="Times New Roman" w:cs="Times New Roman"/>
          <w:b/>
          <w:bCs/>
          <w:lang w:val="en-GB"/>
        </w:rPr>
        <w:t>the power and the glory</w:t>
      </w:r>
    </w:p>
    <w:p w14:paraId="6509D8CE" w14:textId="0CAE95B7" w:rsidR="00594B80" w:rsidRPr="00064C18" w:rsidRDefault="00594B80" w:rsidP="005958A7">
      <w:pPr>
        <w:rPr>
          <w:rFonts w:eastAsia="Times New Roman" w:cs="Times New Roman"/>
          <w:b/>
          <w:bCs/>
          <w:lang w:val="en-GB"/>
        </w:rPr>
      </w:pPr>
      <w:r w:rsidRPr="00064C18">
        <w:rPr>
          <w:rFonts w:eastAsia="Times New Roman" w:cs="Times New Roman"/>
          <w:b/>
          <w:bCs/>
          <w:lang w:val="en-GB"/>
        </w:rPr>
        <w:t>For ever and ever. Amen.</w:t>
      </w:r>
    </w:p>
    <w:p w14:paraId="4E00A2FD" w14:textId="77777777" w:rsidR="002645C2" w:rsidRDefault="002645C2" w:rsidP="005958A7">
      <w:pPr>
        <w:rPr>
          <w:rFonts w:eastAsia="Times New Roman" w:cs="Times New Roman"/>
          <w:i/>
          <w:lang w:val="en-GB"/>
        </w:rPr>
      </w:pPr>
    </w:p>
    <w:p w14:paraId="276A774F" w14:textId="77777777" w:rsidR="005958A7" w:rsidRDefault="00E717D7" w:rsidP="005958A7">
      <w:pPr>
        <w:rPr>
          <w:rFonts w:eastAsia="Times New Roman" w:cs="Times New Roman"/>
          <w:i/>
          <w:lang w:val="en-GB"/>
        </w:rPr>
      </w:pPr>
      <w:r w:rsidRPr="006B4BBA">
        <w:rPr>
          <w:rFonts w:eastAsia="Times New Roman" w:cs="Times New Roman"/>
          <w:i/>
          <w:lang w:val="en-GB"/>
        </w:rPr>
        <w:t>A song to sing or reflect on:</w:t>
      </w:r>
    </w:p>
    <w:p w14:paraId="3CE7476F" w14:textId="77777777" w:rsidR="008D35E7" w:rsidRDefault="008D35E7" w:rsidP="00EE01F7">
      <w:pPr>
        <w:rPr>
          <w:rFonts w:eastAsia="Times New Roman" w:cs="Times New Roman"/>
          <w:i/>
          <w:lang w:val="en-GB"/>
        </w:rPr>
      </w:pPr>
    </w:p>
    <w:p w14:paraId="25ECA9B0" w14:textId="5EE6A303"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I heard the voice of Jesus say,</w:t>
      </w:r>
    </w:p>
    <w:p w14:paraId="03369AF6"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"Come unto me and rest;</w:t>
      </w:r>
    </w:p>
    <w:p w14:paraId="60E3708F"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lay down, O weary one, lay down</w:t>
      </w:r>
    </w:p>
    <w:p w14:paraId="106209B4"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your head upon my breast."</w:t>
      </w:r>
    </w:p>
    <w:p w14:paraId="1C1AEA27"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I came to Jesus as I was,</w:t>
      </w:r>
    </w:p>
    <w:p w14:paraId="4F9590A4"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weary and worn and sad;</w:t>
      </w:r>
    </w:p>
    <w:p w14:paraId="37DABF71"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I found in him a resting place,</w:t>
      </w:r>
    </w:p>
    <w:p w14:paraId="5DEF200D" w14:textId="1AB25630"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and he has made me glad.</w:t>
      </w:r>
    </w:p>
    <w:p w14:paraId="46A12B9B" w14:textId="77777777" w:rsidR="00064C18" w:rsidRPr="00064C18" w:rsidRDefault="00064C18" w:rsidP="00064C18">
      <w:pPr>
        <w:contextualSpacing/>
        <w:rPr>
          <w:rFonts w:eastAsia="Times New Roman" w:cs="Times New Roman"/>
          <w:iCs/>
          <w:lang w:val="en-GB"/>
        </w:rPr>
      </w:pPr>
    </w:p>
    <w:p w14:paraId="39AD6FEF" w14:textId="52494A23"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I heard the voice of Jesus say,</w:t>
      </w:r>
    </w:p>
    <w:p w14:paraId="4DABFC2A"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"Behold, I freely give</w:t>
      </w:r>
    </w:p>
    <w:p w14:paraId="59F5B704"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the living water; thirsty one,</w:t>
      </w:r>
    </w:p>
    <w:p w14:paraId="427AF38A"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stoop down and drink, and live."</w:t>
      </w:r>
    </w:p>
    <w:p w14:paraId="01DDBBDF"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I came to Jesus, and I drank</w:t>
      </w:r>
    </w:p>
    <w:p w14:paraId="327CF91C"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of that life-giving stream;</w:t>
      </w:r>
    </w:p>
    <w:p w14:paraId="7F6D6942"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my thirst was quenched, my soul revived,</w:t>
      </w:r>
    </w:p>
    <w:p w14:paraId="236C01C3" w14:textId="3012ADAE"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and now I live in him.</w:t>
      </w:r>
    </w:p>
    <w:p w14:paraId="579DB3EB" w14:textId="77777777" w:rsidR="00064C18" w:rsidRPr="00064C18" w:rsidRDefault="00064C18" w:rsidP="00064C18">
      <w:pPr>
        <w:contextualSpacing/>
        <w:rPr>
          <w:rFonts w:eastAsia="Times New Roman" w:cs="Times New Roman"/>
          <w:iCs/>
          <w:lang w:val="en-GB"/>
        </w:rPr>
      </w:pPr>
    </w:p>
    <w:p w14:paraId="018C6831" w14:textId="0D130F8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I heard the voice of Jesus say,</w:t>
      </w:r>
    </w:p>
    <w:p w14:paraId="0285C4D2"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"I am this dark world's Light;</w:t>
      </w:r>
    </w:p>
    <w:p w14:paraId="60DC556D"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look unto me, your morn shall rise,</w:t>
      </w:r>
    </w:p>
    <w:p w14:paraId="7FC61138"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and all your days be bright."</w:t>
      </w:r>
    </w:p>
    <w:p w14:paraId="6C8F8209"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I looked to Jesus and I found</w:t>
      </w:r>
    </w:p>
    <w:p w14:paraId="587C744D"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in him my Star, my Sun;</w:t>
      </w:r>
    </w:p>
    <w:p w14:paraId="39869081" w14:textId="77777777" w:rsidR="00064C18" w:rsidRPr="00064C18" w:rsidRDefault="00064C18" w:rsidP="00064C18">
      <w:pPr>
        <w:contextualSpacing/>
        <w:rPr>
          <w:rFonts w:eastAsia="Times New Roman" w:cs="Times New Roman"/>
          <w:iCs/>
          <w:lang w:val="en-GB"/>
        </w:rPr>
      </w:pPr>
      <w:r w:rsidRPr="00064C18">
        <w:rPr>
          <w:rFonts w:eastAsia="Times New Roman" w:cs="Times New Roman"/>
          <w:iCs/>
          <w:lang w:val="en-GB"/>
        </w:rPr>
        <w:t>and in that light of life I'll walk,</w:t>
      </w:r>
    </w:p>
    <w:p w14:paraId="4111984E" w14:textId="7A62793B" w:rsidR="00E717D7" w:rsidRPr="00064C18" w:rsidRDefault="00064C18" w:rsidP="00064C18">
      <w:pPr>
        <w:contextualSpacing/>
        <w:rPr>
          <w:rFonts w:eastAsia="Times New Roman" w:cs="Times New Roman"/>
          <w:iCs/>
          <w:lang w:val="en-GB"/>
        </w:rPr>
      </w:pPr>
      <w:r w:rsidRPr="00064C18">
        <w:rPr>
          <w:rFonts w:eastAsia="Times New Roman" w:cs="Times New Roman"/>
          <w:iCs/>
          <w:lang w:val="en-GB"/>
        </w:rPr>
        <w:t xml:space="preserve">'til </w:t>
      </w:r>
      <w:proofErr w:type="spellStart"/>
      <w:r w:rsidRPr="00064C18">
        <w:rPr>
          <w:rFonts w:eastAsia="Times New Roman" w:cs="Times New Roman"/>
          <w:iCs/>
          <w:lang w:val="en-GB"/>
        </w:rPr>
        <w:t>trav'ling</w:t>
      </w:r>
      <w:proofErr w:type="spellEnd"/>
      <w:r w:rsidRPr="00064C18">
        <w:rPr>
          <w:rFonts w:eastAsia="Times New Roman" w:cs="Times New Roman"/>
          <w:iCs/>
          <w:lang w:val="en-GB"/>
        </w:rPr>
        <w:t xml:space="preserve"> days are done.</w:t>
      </w:r>
    </w:p>
    <w:p w14:paraId="620F8C8A" w14:textId="77777777" w:rsidR="00064C18" w:rsidRDefault="00064C18" w:rsidP="00B22CBC">
      <w:pPr>
        <w:contextualSpacing/>
        <w:rPr>
          <w:rFonts w:eastAsia="Times New Roman" w:cs="Times New Roman"/>
          <w:i/>
          <w:lang w:val="en-GB"/>
        </w:rPr>
      </w:pPr>
    </w:p>
    <w:p w14:paraId="473CDC1B" w14:textId="580C11B1" w:rsidR="00D06FF4" w:rsidRPr="00E405DE" w:rsidRDefault="006B4BBA" w:rsidP="00B22CBC">
      <w:pPr>
        <w:contextualSpacing/>
        <w:rPr>
          <w:rFonts w:eastAsia="Times New Roman" w:cs="Times New Roman"/>
          <w:i/>
          <w:lang w:val="en-GB"/>
        </w:rPr>
      </w:pPr>
      <w:r>
        <w:rPr>
          <w:rFonts w:eastAsia="Times New Roman" w:cs="Times New Roman"/>
          <w:i/>
          <w:lang w:val="en-GB"/>
        </w:rPr>
        <w:t>Closing prayer</w:t>
      </w:r>
      <w:r w:rsidR="00B22CBC">
        <w:rPr>
          <w:rFonts w:eastAsia="Times New Roman" w:cs="Times New Roman"/>
          <w:i/>
          <w:lang w:val="en-GB"/>
        </w:rPr>
        <w:t>s</w:t>
      </w:r>
    </w:p>
    <w:p w14:paraId="6BD10435" w14:textId="77777777" w:rsidR="008D35E7" w:rsidRDefault="008D35E7" w:rsidP="008D35E7">
      <w:pPr>
        <w:contextualSpacing/>
        <w:rPr>
          <w:rFonts w:eastAsia="Times New Roman" w:cs="Times New Roman"/>
          <w:lang w:val="en-GB"/>
        </w:rPr>
      </w:pPr>
      <w:r>
        <w:rPr>
          <w:rFonts w:eastAsia="Times New Roman" w:cs="Times New Roman"/>
          <w:lang w:val="en-GB"/>
        </w:rPr>
        <w:t xml:space="preserve">May Christ, </w:t>
      </w:r>
    </w:p>
    <w:p w14:paraId="4C9B68C1" w14:textId="77777777" w:rsidR="008D35E7" w:rsidRDefault="008D35E7" w:rsidP="008D35E7">
      <w:pPr>
        <w:contextualSpacing/>
        <w:rPr>
          <w:rFonts w:eastAsia="Times New Roman" w:cs="Times New Roman"/>
          <w:lang w:val="en-GB"/>
        </w:rPr>
      </w:pPr>
      <w:r>
        <w:rPr>
          <w:rFonts w:eastAsia="Times New Roman" w:cs="Times New Roman"/>
          <w:lang w:val="en-GB"/>
        </w:rPr>
        <w:t>who overcame sin and death, being raised to new life,</w:t>
      </w:r>
    </w:p>
    <w:p w14:paraId="010E8591" w14:textId="77777777" w:rsidR="008D35E7" w:rsidRDefault="008D35E7" w:rsidP="008D35E7">
      <w:pPr>
        <w:contextualSpacing/>
        <w:rPr>
          <w:rFonts w:eastAsia="Times New Roman" w:cs="Times New Roman"/>
          <w:lang w:val="en-GB"/>
        </w:rPr>
      </w:pPr>
      <w:r>
        <w:rPr>
          <w:rFonts w:eastAsia="Times New Roman" w:cs="Times New Roman"/>
          <w:lang w:val="en-GB"/>
        </w:rPr>
        <w:t xml:space="preserve">fill you with renewed hope and joy. </w:t>
      </w:r>
      <w:r w:rsidRPr="008D35E7">
        <w:rPr>
          <w:rFonts w:eastAsia="Times New Roman" w:cs="Times New Roman"/>
          <w:b/>
          <w:lang w:val="en-GB"/>
        </w:rPr>
        <w:t>Amen.</w:t>
      </w:r>
    </w:p>
    <w:p w14:paraId="2526A9CD" w14:textId="77777777" w:rsidR="008D35E7" w:rsidRDefault="008D35E7" w:rsidP="008D35E7">
      <w:pPr>
        <w:contextualSpacing/>
        <w:rPr>
          <w:rFonts w:eastAsia="Times New Roman" w:cs="Times New Roman"/>
          <w:lang w:val="en-GB"/>
        </w:rPr>
      </w:pPr>
    </w:p>
    <w:p w14:paraId="574CD1B3" w14:textId="77777777" w:rsidR="008D35E7" w:rsidRDefault="008D35E7" w:rsidP="008D35E7">
      <w:pPr>
        <w:contextualSpacing/>
        <w:rPr>
          <w:rFonts w:eastAsia="Times New Roman" w:cs="Times New Roman"/>
          <w:lang w:val="en-GB"/>
        </w:rPr>
      </w:pPr>
      <w:r>
        <w:rPr>
          <w:rFonts w:eastAsia="Times New Roman" w:cs="Times New Roman"/>
          <w:lang w:val="en-GB"/>
        </w:rPr>
        <w:t>Go in peace to love and serve the Lord.</w:t>
      </w:r>
    </w:p>
    <w:p w14:paraId="45A7B320" w14:textId="13124C7F" w:rsidR="00E717D7" w:rsidRPr="005E4D78" w:rsidRDefault="008D35E7" w:rsidP="00E717D7">
      <w:pPr>
        <w:contextualSpacing/>
        <w:rPr>
          <w:b/>
        </w:rPr>
      </w:pPr>
      <w:r w:rsidRPr="008D35E7">
        <w:rPr>
          <w:rFonts w:eastAsia="Times New Roman" w:cs="Times New Roman"/>
          <w:b/>
          <w:lang w:val="en-GB"/>
        </w:rPr>
        <w:t>Thanks be to God.</w:t>
      </w:r>
    </w:p>
    <w:sectPr w:rsidR="00E717D7" w:rsidRPr="005E4D78" w:rsidSect="006418A4">
      <w:footerReference w:type="even" r:id="rId10"/>
      <w:footerReference w:type="default" r:id="rId11"/>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48255" w14:textId="77777777" w:rsidR="000D3C67" w:rsidRDefault="000D3C67" w:rsidP="0013113C">
      <w:r>
        <w:separator/>
      </w:r>
    </w:p>
  </w:endnote>
  <w:endnote w:type="continuationSeparator" w:id="0">
    <w:p w14:paraId="44C3F6CB" w14:textId="77777777" w:rsidR="000D3C67" w:rsidRDefault="000D3C67"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D450D4" w:rsidRDefault="00D450D4"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D450D4" w:rsidRDefault="00D450D4"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D450D4" w:rsidRDefault="00D450D4"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35E7">
      <w:rPr>
        <w:rStyle w:val="PageNumber"/>
        <w:noProof/>
      </w:rPr>
      <w:t>1</w:t>
    </w:r>
    <w:r>
      <w:rPr>
        <w:rStyle w:val="PageNumber"/>
      </w:rPr>
      <w:fldChar w:fldCharType="end"/>
    </w:r>
  </w:p>
  <w:p w14:paraId="55861F29" w14:textId="77777777" w:rsidR="00D450D4" w:rsidRDefault="00D450D4"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EE50A" w14:textId="77777777" w:rsidR="000D3C67" w:rsidRDefault="000D3C67" w:rsidP="0013113C">
      <w:r>
        <w:separator/>
      </w:r>
    </w:p>
  </w:footnote>
  <w:footnote w:type="continuationSeparator" w:id="0">
    <w:p w14:paraId="57E02C94" w14:textId="77777777" w:rsidR="000D3C67" w:rsidRDefault="000D3C67"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444B"/>
    <w:rsid w:val="00004774"/>
    <w:rsid w:val="000074D9"/>
    <w:rsid w:val="00012385"/>
    <w:rsid w:val="00014EC1"/>
    <w:rsid w:val="00016A1E"/>
    <w:rsid w:val="000173F8"/>
    <w:rsid w:val="0002156D"/>
    <w:rsid w:val="000529AF"/>
    <w:rsid w:val="0005433A"/>
    <w:rsid w:val="00064C18"/>
    <w:rsid w:val="00066386"/>
    <w:rsid w:val="0007538F"/>
    <w:rsid w:val="00094B95"/>
    <w:rsid w:val="000A64FB"/>
    <w:rsid w:val="000C7671"/>
    <w:rsid w:val="000C7E57"/>
    <w:rsid w:val="000D3C67"/>
    <w:rsid w:val="000F23CE"/>
    <w:rsid w:val="0010536A"/>
    <w:rsid w:val="00122792"/>
    <w:rsid w:val="0013113C"/>
    <w:rsid w:val="0013694E"/>
    <w:rsid w:val="001476A6"/>
    <w:rsid w:val="00183A45"/>
    <w:rsid w:val="00194299"/>
    <w:rsid w:val="001A1A20"/>
    <w:rsid w:val="001A610F"/>
    <w:rsid w:val="001D78A0"/>
    <w:rsid w:val="001E1395"/>
    <w:rsid w:val="001E4962"/>
    <w:rsid w:val="00206DF4"/>
    <w:rsid w:val="002203DC"/>
    <w:rsid w:val="00227D73"/>
    <w:rsid w:val="00235742"/>
    <w:rsid w:val="002645C2"/>
    <w:rsid w:val="0027689E"/>
    <w:rsid w:val="00280F7D"/>
    <w:rsid w:val="00285671"/>
    <w:rsid w:val="00285986"/>
    <w:rsid w:val="002942C0"/>
    <w:rsid w:val="002A363B"/>
    <w:rsid w:val="002C36CD"/>
    <w:rsid w:val="002D3B6B"/>
    <w:rsid w:val="002D5A7F"/>
    <w:rsid w:val="002D6D3D"/>
    <w:rsid w:val="002E4B56"/>
    <w:rsid w:val="002F1B86"/>
    <w:rsid w:val="002F4205"/>
    <w:rsid w:val="00300E71"/>
    <w:rsid w:val="00302A35"/>
    <w:rsid w:val="003325CC"/>
    <w:rsid w:val="00344B08"/>
    <w:rsid w:val="00356E94"/>
    <w:rsid w:val="00370D36"/>
    <w:rsid w:val="00375142"/>
    <w:rsid w:val="00380A81"/>
    <w:rsid w:val="003A42E5"/>
    <w:rsid w:val="003B004F"/>
    <w:rsid w:val="003B07BE"/>
    <w:rsid w:val="003F66CF"/>
    <w:rsid w:val="00406CCB"/>
    <w:rsid w:val="004104C7"/>
    <w:rsid w:val="0042014D"/>
    <w:rsid w:val="00422808"/>
    <w:rsid w:val="004310C4"/>
    <w:rsid w:val="004336B9"/>
    <w:rsid w:val="00437B4A"/>
    <w:rsid w:val="00447221"/>
    <w:rsid w:val="00451C99"/>
    <w:rsid w:val="004B7307"/>
    <w:rsid w:val="004D0F8C"/>
    <w:rsid w:val="004F31D6"/>
    <w:rsid w:val="00503ED4"/>
    <w:rsid w:val="0051044F"/>
    <w:rsid w:val="005114CC"/>
    <w:rsid w:val="00520198"/>
    <w:rsid w:val="005205C8"/>
    <w:rsid w:val="00533F30"/>
    <w:rsid w:val="00543977"/>
    <w:rsid w:val="00594B80"/>
    <w:rsid w:val="005958A7"/>
    <w:rsid w:val="005A41EF"/>
    <w:rsid w:val="005C47A4"/>
    <w:rsid w:val="005D4B8F"/>
    <w:rsid w:val="005E46E3"/>
    <w:rsid w:val="005E4D78"/>
    <w:rsid w:val="005E6D4C"/>
    <w:rsid w:val="005F4A68"/>
    <w:rsid w:val="0060096C"/>
    <w:rsid w:val="00602E95"/>
    <w:rsid w:val="00603185"/>
    <w:rsid w:val="00605580"/>
    <w:rsid w:val="00610D7B"/>
    <w:rsid w:val="0061660F"/>
    <w:rsid w:val="006306AB"/>
    <w:rsid w:val="006332AD"/>
    <w:rsid w:val="00636917"/>
    <w:rsid w:val="006418A4"/>
    <w:rsid w:val="00672DAA"/>
    <w:rsid w:val="00680DE0"/>
    <w:rsid w:val="0068283A"/>
    <w:rsid w:val="006931FF"/>
    <w:rsid w:val="00696FED"/>
    <w:rsid w:val="006B304A"/>
    <w:rsid w:val="006B4BBA"/>
    <w:rsid w:val="006C18F1"/>
    <w:rsid w:val="006C6313"/>
    <w:rsid w:val="006E1445"/>
    <w:rsid w:val="006F1600"/>
    <w:rsid w:val="006F5612"/>
    <w:rsid w:val="006F76BE"/>
    <w:rsid w:val="00702BD4"/>
    <w:rsid w:val="0072586A"/>
    <w:rsid w:val="0073358A"/>
    <w:rsid w:val="00742039"/>
    <w:rsid w:val="007476F8"/>
    <w:rsid w:val="007530C0"/>
    <w:rsid w:val="00753AF6"/>
    <w:rsid w:val="00756741"/>
    <w:rsid w:val="0076252E"/>
    <w:rsid w:val="00762A80"/>
    <w:rsid w:val="0076643E"/>
    <w:rsid w:val="007744B5"/>
    <w:rsid w:val="00795AA0"/>
    <w:rsid w:val="00796489"/>
    <w:rsid w:val="007A0D90"/>
    <w:rsid w:val="007B7346"/>
    <w:rsid w:val="007C3C05"/>
    <w:rsid w:val="007C4E5C"/>
    <w:rsid w:val="007D0FA3"/>
    <w:rsid w:val="007D3DD0"/>
    <w:rsid w:val="008322B6"/>
    <w:rsid w:val="008372AC"/>
    <w:rsid w:val="00841109"/>
    <w:rsid w:val="008464FE"/>
    <w:rsid w:val="0085565C"/>
    <w:rsid w:val="008644F6"/>
    <w:rsid w:val="0087158D"/>
    <w:rsid w:val="008771FC"/>
    <w:rsid w:val="00897477"/>
    <w:rsid w:val="008D35E7"/>
    <w:rsid w:val="008F3F7D"/>
    <w:rsid w:val="008F520F"/>
    <w:rsid w:val="0095375F"/>
    <w:rsid w:val="00957ABC"/>
    <w:rsid w:val="00957DE5"/>
    <w:rsid w:val="00962526"/>
    <w:rsid w:val="009819D3"/>
    <w:rsid w:val="009823E1"/>
    <w:rsid w:val="009877DD"/>
    <w:rsid w:val="009A1173"/>
    <w:rsid w:val="009A78B6"/>
    <w:rsid w:val="009C5C44"/>
    <w:rsid w:val="009E1EBF"/>
    <w:rsid w:val="009E7A75"/>
    <w:rsid w:val="009F2324"/>
    <w:rsid w:val="00A00B6A"/>
    <w:rsid w:val="00A020BC"/>
    <w:rsid w:val="00A15692"/>
    <w:rsid w:val="00A220E1"/>
    <w:rsid w:val="00A46820"/>
    <w:rsid w:val="00A6121F"/>
    <w:rsid w:val="00A7280B"/>
    <w:rsid w:val="00AC1E2A"/>
    <w:rsid w:val="00AC45BA"/>
    <w:rsid w:val="00AC7799"/>
    <w:rsid w:val="00AE6057"/>
    <w:rsid w:val="00AE7291"/>
    <w:rsid w:val="00AE7348"/>
    <w:rsid w:val="00AE79B2"/>
    <w:rsid w:val="00B10BD5"/>
    <w:rsid w:val="00B22CBC"/>
    <w:rsid w:val="00B2456C"/>
    <w:rsid w:val="00B36230"/>
    <w:rsid w:val="00B76847"/>
    <w:rsid w:val="00B80770"/>
    <w:rsid w:val="00B87D5D"/>
    <w:rsid w:val="00BA1B9F"/>
    <w:rsid w:val="00BB0FAF"/>
    <w:rsid w:val="00BB450F"/>
    <w:rsid w:val="00BB62D2"/>
    <w:rsid w:val="00BD0F4F"/>
    <w:rsid w:val="00C00332"/>
    <w:rsid w:val="00C01E97"/>
    <w:rsid w:val="00C02008"/>
    <w:rsid w:val="00C05829"/>
    <w:rsid w:val="00C066AB"/>
    <w:rsid w:val="00C20CFB"/>
    <w:rsid w:val="00C35975"/>
    <w:rsid w:val="00C65C83"/>
    <w:rsid w:val="00C72487"/>
    <w:rsid w:val="00C73B25"/>
    <w:rsid w:val="00C815CD"/>
    <w:rsid w:val="00CB11B1"/>
    <w:rsid w:val="00CB789A"/>
    <w:rsid w:val="00CF217A"/>
    <w:rsid w:val="00CF6D7C"/>
    <w:rsid w:val="00D0623B"/>
    <w:rsid w:val="00D06FF4"/>
    <w:rsid w:val="00D1032D"/>
    <w:rsid w:val="00D12460"/>
    <w:rsid w:val="00D344B9"/>
    <w:rsid w:val="00D450D4"/>
    <w:rsid w:val="00D75379"/>
    <w:rsid w:val="00D84854"/>
    <w:rsid w:val="00DC0EFD"/>
    <w:rsid w:val="00DD2886"/>
    <w:rsid w:val="00DE6786"/>
    <w:rsid w:val="00DE6BB0"/>
    <w:rsid w:val="00DE781A"/>
    <w:rsid w:val="00DF40DB"/>
    <w:rsid w:val="00DF5AC9"/>
    <w:rsid w:val="00E0148A"/>
    <w:rsid w:val="00E2259D"/>
    <w:rsid w:val="00E2480A"/>
    <w:rsid w:val="00E367D1"/>
    <w:rsid w:val="00E405DE"/>
    <w:rsid w:val="00E42C14"/>
    <w:rsid w:val="00E529D8"/>
    <w:rsid w:val="00E622B9"/>
    <w:rsid w:val="00E717D7"/>
    <w:rsid w:val="00E83396"/>
    <w:rsid w:val="00E91F11"/>
    <w:rsid w:val="00EC0E4F"/>
    <w:rsid w:val="00EC1766"/>
    <w:rsid w:val="00EE01F7"/>
    <w:rsid w:val="00EF4CE8"/>
    <w:rsid w:val="00F0049D"/>
    <w:rsid w:val="00F06DA6"/>
    <w:rsid w:val="00F0725A"/>
    <w:rsid w:val="00F12B8C"/>
    <w:rsid w:val="00F15A45"/>
    <w:rsid w:val="00F1676D"/>
    <w:rsid w:val="00F25A08"/>
    <w:rsid w:val="00F42CA9"/>
    <w:rsid w:val="00F84AE0"/>
    <w:rsid w:val="00FA1714"/>
    <w:rsid w:val="00FB401F"/>
    <w:rsid w:val="00FD3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5980AC7F-48E1-42DA-BA38-D88DFBD25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 w:type="paragraph" w:styleId="BalloonText">
    <w:name w:val="Balloon Text"/>
    <w:basedOn w:val="Normal"/>
    <w:link w:val="BalloonTextChar"/>
    <w:uiPriority w:val="99"/>
    <w:semiHidden/>
    <w:unhideWhenUsed/>
    <w:rsid w:val="005A41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41EF"/>
    <w:rPr>
      <w:rFonts w:ascii="Lucida Grande" w:hAnsi="Lucida Grande" w:cs="Lucida Grande"/>
      <w:sz w:val="18"/>
      <w:szCs w:val="18"/>
    </w:rPr>
  </w:style>
  <w:style w:type="paragraph" w:customStyle="1" w:styleId="ve1">
    <w:name w:val="ve1"/>
    <w:basedOn w:val="Normal"/>
    <w:rsid w:val="00680DE0"/>
    <w:pPr>
      <w:spacing w:before="100" w:beforeAutospacing="1" w:after="100" w:afterAutospacing="1"/>
    </w:pPr>
    <w:rPr>
      <w:rFonts w:ascii="Times New Roman" w:hAnsi="Times New Roman" w:cs="Times New Roman"/>
      <w:sz w:val="20"/>
      <w:szCs w:val="20"/>
      <w:lang w:val="en-GB"/>
    </w:rPr>
  </w:style>
  <w:style w:type="paragraph" w:customStyle="1" w:styleId="vein">
    <w:name w:val="vein"/>
    <w:basedOn w:val="Normal"/>
    <w:rsid w:val="00680DE0"/>
    <w:pPr>
      <w:spacing w:before="100" w:beforeAutospacing="1" w:after="100" w:afterAutospacing="1"/>
    </w:pPr>
    <w:rPr>
      <w:rFonts w:ascii="Times New Roman"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2596">
      <w:bodyDiv w:val="1"/>
      <w:marLeft w:val="0"/>
      <w:marRight w:val="0"/>
      <w:marTop w:val="0"/>
      <w:marBottom w:val="0"/>
      <w:divBdr>
        <w:top w:val="none" w:sz="0" w:space="0" w:color="auto"/>
        <w:left w:val="none" w:sz="0" w:space="0" w:color="auto"/>
        <w:bottom w:val="none" w:sz="0" w:space="0" w:color="auto"/>
        <w:right w:val="none" w:sz="0" w:space="0" w:color="auto"/>
      </w:divBdr>
    </w:div>
    <w:div w:id="50816222">
      <w:bodyDiv w:val="1"/>
      <w:marLeft w:val="0"/>
      <w:marRight w:val="0"/>
      <w:marTop w:val="0"/>
      <w:marBottom w:val="0"/>
      <w:divBdr>
        <w:top w:val="none" w:sz="0" w:space="0" w:color="auto"/>
        <w:left w:val="none" w:sz="0" w:space="0" w:color="auto"/>
        <w:bottom w:val="none" w:sz="0" w:space="0" w:color="auto"/>
        <w:right w:val="none" w:sz="0" w:space="0" w:color="auto"/>
      </w:divBdr>
    </w:div>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52111782">
      <w:bodyDiv w:val="1"/>
      <w:marLeft w:val="0"/>
      <w:marRight w:val="0"/>
      <w:marTop w:val="0"/>
      <w:marBottom w:val="0"/>
      <w:divBdr>
        <w:top w:val="none" w:sz="0" w:space="0" w:color="auto"/>
        <w:left w:val="none" w:sz="0" w:space="0" w:color="auto"/>
        <w:bottom w:val="none" w:sz="0" w:space="0" w:color="auto"/>
        <w:right w:val="none" w:sz="0" w:space="0" w:color="auto"/>
      </w:divBdr>
    </w:div>
    <w:div w:id="171333862">
      <w:bodyDiv w:val="1"/>
      <w:marLeft w:val="0"/>
      <w:marRight w:val="0"/>
      <w:marTop w:val="0"/>
      <w:marBottom w:val="0"/>
      <w:divBdr>
        <w:top w:val="none" w:sz="0" w:space="0" w:color="auto"/>
        <w:left w:val="none" w:sz="0" w:space="0" w:color="auto"/>
        <w:bottom w:val="none" w:sz="0" w:space="0" w:color="auto"/>
        <w:right w:val="none" w:sz="0" w:space="0" w:color="auto"/>
      </w:divBdr>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4159">
      <w:bodyDiv w:val="1"/>
      <w:marLeft w:val="0"/>
      <w:marRight w:val="0"/>
      <w:marTop w:val="0"/>
      <w:marBottom w:val="0"/>
      <w:divBdr>
        <w:top w:val="none" w:sz="0" w:space="0" w:color="auto"/>
        <w:left w:val="none" w:sz="0" w:space="0" w:color="auto"/>
        <w:bottom w:val="none" w:sz="0" w:space="0" w:color="auto"/>
        <w:right w:val="none" w:sz="0" w:space="0" w:color="auto"/>
      </w:divBdr>
    </w:div>
    <w:div w:id="316737289">
      <w:bodyDiv w:val="1"/>
      <w:marLeft w:val="0"/>
      <w:marRight w:val="0"/>
      <w:marTop w:val="0"/>
      <w:marBottom w:val="0"/>
      <w:divBdr>
        <w:top w:val="none" w:sz="0" w:space="0" w:color="auto"/>
        <w:left w:val="none" w:sz="0" w:space="0" w:color="auto"/>
        <w:bottom w:val="none" w:sz="0" w:space="0" w:color="auto"/>
        <w:right w:val="none" w:sz="0" w:space="0" w:color="auto"/>
      </w:divBdr>
    </w:div>
    <w:div w:id="326830457">
      <w:bodyDiv w:val="1"/>
      <w:marLeft w:val="0"/>
      <w:marRight w:val="0"/>
      <w:marTop w:val="0"/>
      <w:marBottom w:val="0"/>
      <w:divBdr>
        <w:top w:val="none" w:sz="0" w:space="0" w:color="auto"/>
        <w:left w:val="none" w:sz="0" w:space="0" w:color="auto"/>
        <w:bottom w:val="none" w:sz="0" w:space="0" w:color="auto"/>
        <w:right w:val="none" w:sz="0" w:space="0" w:color="auto"/>
      </w:divBdr>
    </w:div>
    <w:div w:id="431558880">
      <w:bodyDiv w:val="1"/>
      <w:marLeft w:val="0"/>
      <w:marRight w:val="0"/>
      <w:marTop w:val="0"/>
      <w:marBottom w:val="0"/>
      <w:divBdr>
        <w:top w:val="none" w:sz="0" w:space="0" w:color="auto"/>
        <w:left w:val="none" w:sz="0" w:space="0" w:color="auto"/>
        <w:bottom w:val="none" w:sz="0" w:space="0" w:color="auto"/>
        <w:right w:val="none" w:sz="0" w:space="0" w:color="auto"/>
      </w:divBdr>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516119093">
      <w:bodyDiv w:val="1"/>
      <w:marLeft w:val="0"/>
      <w:marRight w:val="0"/>
      <w:marTop w:val="0"/>
      <w:marBottom w:val="0"/>
      <w:divBdr>
        <w:top w:val="none" w:sz="0" w:space="0" w:color="auto"/>
        <w:left w:val="none" w:sz="0" w:space="0" w:color="auto"/>
        <w:bottom w:val="none" w:sz="0" w:space="0" w:color="auto"/>
        <w:right w:val="none" w:sz="0" w:space="0" w:color="auto"/>
      </w:divBdr>
    </w:div>
    <w:div w:id="611478002">
      <w:bodyDiv w:val="1"/>
      <w:marLeft w:val="0"/>
      <w:marRight w:val="0"/>
      <w:marTop w:val="0"/>
      <w:marBottom w:val="0"/>
      <w:divBdr>
        <w:top w:val="none" w:sz="0" w:space="0" w:color="auto"/>
        <w:left w:val="none" w:sz="0" w:space="0" w:color="auto"/>
        <w:bottom w:val="none" w:sz="0" w:space="0" w:color="auto"/>
        <w:right w:val="none" w:sz="0" w:space="0" w:color="auto"/>
      </w:divBdr>
      <w:divsChild>
        <w:div w:id="59795531">
          <w:marLeft w:val="240"/>
          <w:marRight w:val="0"/>
          <w:marTop w:val="240"/>
          <w:marBottom w:val="240"/>
          <w:divBdr>
            <w:top w:val="none" w:sz="0" w:space="0" w:color="auto"/>
            <w:left w:val="none" w:sz="0" w:space="0" w:color="auto"/>
            <w:bottom w:val="none" w:sz="0" w:space="0" w:color="auto"/>
            <w:right w:val="none" w:sz="0" w:space="0" w:color="auto"/>
          </w:divBdr>
        </w:div>
        <w:div w:id="540291320">
          <w:marLeft w:val="240"/>
          <w:marRight w:val="0"/>
          <w:marTop w:val="240"/>
          <w:marBottom w:val="240"/>
          <w:divBdr>
            <w:top w:val="none" w:sz="0" w:space="0" w:color="auto"/>
            <w:left w:val="none" w:sz="0" w:space="0" w:color="auto"/>
            <w:bottom w:val="none" w:sz="0" w:space="0" w:color="auto"/>
            <w:right w:val="none" w:sz="0" w:space="0" w:color="auto"/>
          </w:divBdr>
        </w:div>
        <w:div w:id="1037001112">
          <w:marLeft w:val="240"/>
          <w:marRight w:val="0"/>
          <w:marTop w:val="240"/>
          <w:marBottom w:val="240"/>
          <w:divBdr>
            <w:top w:val="none" w:sz="0" w:space="0" w:color="auto"/>
            <w:left w:val="none" w:sz="0" w:space="0" w:color="auto"/>
            <w:bottom w:val="none" w:sz="0" w:space="0" w:color="auto"/>
            <w:right w:val="none" w:sz="0" w:space="0" w:color="auto"/>
          </w:divBdr>
        </w:div>
      </w:divsChild>
    </w:div>
    <w:div w:id="641620542">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787310700">
      <w:bodyDiv w:val="1"/>
      <w:marLeft w:val="0"/>
      <w:marRight w:val="0"/>
      <w:marTop w:val="0"/>
      <w:marBottom w:val="0"/>
      <w:divBdr>
        <w:top w:val="none" w:sz="0" w:space="0" w:color="auto"/>
        <w:left w:val="none" w:sz="0" w:space="0" w:color="auto"/>
        <w:bottom w:val="none" w:sz="0" w:space="0" w:color="auto"/>
        <w:right w:val="none" w:sz="0" w:space="0" w:color="auto"/>
      </w:divBdr>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883717997">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10644271">
      <w:bodyDiv w:val="1"/>
      <w:marLeft w:val="0"/>
      <w:marRight w:val="0"/>
      <w:marTop w:val="0"/>
      <w:marBottom w:val="0"/>
      <w:divBdr>
        <w:top w:val="none" w:sz="0" w:space="0" w:color="auto"/>
        <w:left w:val="none" w:sz="0" w:space="0" w:color="auto"/>
        <w:bottom w:val="none" w:sz="0" w:space="0" w:color="auto"/>
        <w:right w:val="none" w:sz="0" w:space="0" w:color="auto"/>
      </w:divBdr>
    </w:div>
    <w:div w:id="1014310478">
      <w:bodyDiv w:val="1"/>
      <w:marLeft w:val="0"/>
      <w:marRight w:val="0"/>
      <w:marTop w:val="0"/>
      <w:marBottom w:val="0"/>
      <w:divBdr>
        <w:top w:val="none" w:sz="0" w:space="0" w:color="auto"/>
        <w:left w:val="none" w:sz="0" w:space="0" w:color="auto"/>
        <w:bottom w:val="none" w:sz="0" w:space="0" w:color="auto"/>
        <w:right w:val="none" w:sz="0" w:space="0" w:color="auto"/>
      </w:divBdr>
      <w:divsChild>
        <w:div w:id="656424100">
          <w:marLeft w:val="240"/>
          <w:marRight w:val="0"/>
          <w:marTop w:val="240"/>
          <w:marBottom w:val="240"/>
          <w:divBdr>
            <w:top w:val="none" w:sz="0" w:space="0" w:color="auto"/>
            <w:left w:val="none" w:sz="0" w:space="0" w:color="auto"/>
            <w:bottom w:val="none" w:sz="0" w:space="0" w:color="auto"/>
            <w:right w:val="none" w:sz="0" w:space="0" w:color="auto"/>
          </w:divBdr>
        </w:div>
        <w:div w:id="66466981">
          <w:marLeft w:val="240"/>
          <w:marRight w:val="0"/>
          <w:marTop w:val="240"/>
          <w:marBottom w:val="240"/>
          <w:divBdr>
            <w:top w:val="none" w:sz="0" w:space="0" w:color="auto"/>
            <w:left w:val="none" w:sz="0" w:space="0" w:color="auto"/>
            <w:bottom w:val="none" w:sz="0" w:space="0" w:color="auto"/>
            <w:right w:val="none" w:sz="0" w:space="0" w:color="auto"/>
          </w:divBdr>
        </w:div>
        <w:div w:id="1059211835">
          <w:marLeft w:val="240"/>
          <w:marRight w:val="0"/>
          <w:marTop w:val="240"/>
          <w:marBottom w:val="240"/>
          <w:divBdr>
            <w:top w:val="none" w:sz="0" w:space="0" w:color="auto"/>
            <w:left w:val="none" w:sz="0" w:space="0" w:color="auto"/>
            <w:bottom w:val="none" w:sz="0" w:space="0" w:color="auto"/>
            <w:right w:val="none" w:sz="0" w:space="0" w:color="auto"/>
          </w:divBdr>
        </w:div>
        <w:div w:id="1669283308">
          <w:marLeft w:val="240"/>
          <w:marRight w:val="0"/>
          <w:marTop w:val="240"/>
          <w:marBottom w:val="240"/>
          <w:divBdr>
            <w:top w:val="none" w:sz="0" w:space="0" w:color="auto"/>
            <w:left w:val="none" w:sz="0" w:space="0" w:color="auto"/>
            <w:bottom w:val="none" w:sz="0" w:space="0" w:color="auto"/>
            <w:right w:val="none" w:sz="0" w:space="0" w:color="auto"/>
          </w:divBdr>
        </w:div>
        <w:div w:id="650527817">
          <w:marLeft w:val="240"/>
          <w:marRight w:val="0"/>
          <w:marTop w:val="240"/>
          <w:marBottom w:val="240"/>
          <w:divBdr>
            <w:top w:val="none" w:sz="0" w:space="0" w:color="auto"/>
            <w:left w:val="none" w:sz="0" w:space="0" w:color="auto"/>
            <w:bottom w:val="none" w:sz="0" w:space="0" w:color="auto"/>
            <w:right w:val="none" w:sz="0" w:space="0" w:color="auto"/>
          </w:divBdr>
        </w:div>
        <w:div w:id="1236091103">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135874192">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29215605">
      <w:bodyDiv w:val="1"/>
      <w:marLeft w:val="0"/>
      <w:marRight w:val="0"/>
      <w:marTop w:val="0"/>
      <w:marBottom w:val="0"/>
      <w:divBdr>
        <w:top w:val="none" w:sz="0" w:space="0" w:color="auto"/>
        <w:left w:val="none" w:sz="0" w:space="0" w:color="auto"/>
        <w:bottom w:val="none" w:sz="0" w:space="0" w:color="auto"/>
        <w:right w:val="none" w:sz="0" w:space="0" w:color="auto"/>
      </w:divBdr>
    </w:div>
    <w:div w:id="1336230375">
      <w:bodyDiv w:val="1"/>
      <w:marLeft w:val="0"/>
      <w:marRight w:val="0"/>
      <w:marTop w:val="0"/>
      <w:marBottom w:val="0"/>
      <w:divBdr>
        <w:top w:val="none" w:sz="0" w:space="0" w:color="auto"/>
        <w:left w:val="none" w:sz="0" w:space="0" w:color="auto"/>
        <w:bottom w:val="none" w:sz="0" w:space="0" w:color="auto"/>
        <w:right w:val="none" w:sz="0" w:space="0" w:color="auto"/>
      </w:divBdr>
    </w:div>
    <w:div w:id="1349792169">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00397477">
      <w:bodyDiv w:val="1"/>
      <w:marLeft w:val="0"/>
      <w:marRight w:val="0"/>
      <w:marTop w:val="0"/>
      <w:marBottom w:val="0"/>
      <w:divBdr>
        <w:top w:val="none" w:sz="0" w:space="0" w:color="auto"/>
        <w:left w:val="none" w:sz="0" w:space="0" w:color="auto"/>
        <w:bottom w:val="none" w:sz="0" w:space="0" w:color="auto"/>
        <w:right w:val="none" w:sz="0" w:space="0" w:color="auto"/>
      </w:divBdr>
    </w:div>
    <w:div w:id="1401059168">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72331">
      <w:bodyDiv w:val="1"/>
      <w:marLeft w:val="0"/>
      <w:marRight w:val="0"/>
      <w:marTop w:val="0"/>
      <w:marBottom w:val="0"/>
      <w:divBdr>
        <w:top w:val="none" w:sz="0" w:space="0" w:color="auto"/>
        <w:left w:val="none" w:sz="0" w:space="0" w:color="auto"/>
        <w:bottom w:val="none" w:sz="0" w:space="0" w:color="auto"/>
        <w:right w:val="none" w:sz="0" w:space="0" w:color="auto"/>
      </w:divBdr>
    </w:div>
    <w:div w:id="1579828953">
      <w:bodyDiv w:val="1"/>
      <w:marLeft w:val="0"/>
      <w:marRight w:val="0"/>
      <w:marTop w:val="0"/>
      <w:marBottom w:val="0"/>
      <w:divBdr>
        <w:top w:val="none" w:sz="0" w:space="0" w:color="auto"/>
        <w:left w:val="none" w:sz="0" w:space="0" w:color="auto"/>
        <w:bottom w:val="none" w:sz="0" w:space="0" w:color="auto"/>
        <w:right w:val="none" w:sz="0" w:space="0" w:color="auto"/>
      </w:divBdr>
    </w:div>
    <w:div w:id="1581136687">
      <w:bodyDiv w:val="1"/>
      <w:marLeft w:val="0"/>
      <w:marRight w:val="0"/>
      <w:marTop w:val="0"/>
      <w:marBottom w:val="0"/>
      <w:divBdr>
        <w:top w:val="none" w:sz="0" w:space="0" w:color="auto"/>
        <w:left w:val="none" w:sz="0" w:space="0" w:color="auto"/>
        <w:bottom w:val="none" w:sz="0" w:space="0" w:color="auto"/>
        <w:right w:val="none" w:sz="0" w:space="0" w:color="auto"/>
      </w:divBdr>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32071953">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35490037">
      <w:bodyDiv w:val="1"/>
      <w:marLeft w:val="0"/>
      <w:marRight w:val="0"/>
      <w:marTop w:val="0"/>
      <w:marBottom w:val="0"/>
      <w:divBdr>
        <w:top w:val="none" w:sz="0" w:space="0" w:color="auto"/>
        <w:left w:val="none" w:sz="0" w:space="0" w:color="auto"/>
        <w:bottom w:val="none" w:sz="0" w:space="0" w:color="auto"/>
        <w:right w:val="none" w:sz="0" w:space="0" w:color="auto"/>
      </w:divBdr>
    </w:div>
    <w:div w:id="1846357315">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1871340010">
      <w:bodyDiv w:val="1"/>
      <w:marLeft w:val="0"/>
      <w:marRight w:val="0"/>
      <w:marTop w:val="0"/>
      <w:marBottom w:val="0"/>
      <w:divBdr>
        <w:top w:val="none" w:sz="0" w:space="0" w:color="auto"/>
        <w:left w:val="none" w:sz="0" w:space="0" w:color="auto"/>
        <w:bottom w:val="none" w:sz="0" w:space="0" w:color="auto"/>
        <w:right w:val="none" w:sz="0" w:space="0" w:color="auto"/>
      </w:divBdr>
    </w:div>
    <w:div w:id="1872113509">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 w:id="2087144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3</cp:revision>
  <cp:lastPrinted>2020-06-09T14:22:00Z</cp:lastPrinted>
  <dcterms:created xsi:type="dcterms:W3CDTF">2020-07-13T09:04:00Z</dcterms:created>
  <dcterms:modified xsi:type="dcterms:W3CDTF">2020-07-20T08:27:00Z</dcterms:modified>
</cp:coreProperties>
</file>